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490" w:rsidRPr="00647F9F" w:rsidRDefault="004B6CD4" w:rsidP="00BE0D66">
      <w:pPr>
        <w:spacing w:after="0"/>
        <w:rPr>
          <w:rFonts w:cstheme="minorHAnsi"/>
          <w:b/>
        </w:rPr>
      </w:pPr>
      <w:r w:rsidRPr="00647F9F">
        <w:rPr>
          <w:rFonts w:cstheme="minorHAnsi"/>
          <w:b/>
        </w:rPr>
        <w:t xml:space="preserve">AP STAT- Ch. </w:t>
      </w:r>
      <w:r w:rsidR="001C7CCC" w:rsidRPr="00647F9F">
        <w:rPr>
          <w:rFonts w:cstheme="minorHAnsi"/>
          <w:b/>
        </w:rPr>
        <w:t xml:space="preserve">3 -- </w:t>
      </w:r>
      <w:r w:rsidRPr="00647F9F">
        <w:rPr>
          <w:rFonts w:cstheme="minorHAnsi"/>
          <w:b/>
        </w:rPr>
        <w:t xml:space="preserve">5 </w:t>
      </w:r>
      <w:r w:rsidR="001C7CCC" w:rsidRPr="00647F9F">
        <w:rPr>
          <w:rFonts w:cstheme="minorHAnsi"/>
          <w:b/>
        </w:rPr>
        <w:t xml:space="preserve">Quiz Review </w:t>
      </w:r>
    </w:p>
    <w:p w:rsidR="002B5F29" w:rsidRPr="00647F9F" w:rsidRDefault="002B5F29" w:rsidP="00BE0D66">
      <w:pPr>
        <w:spacing w:after="0"/>
        <w:rPr>
          <w:rFonts w:cstheme="minorHAnsi"/>
        </w:rPr>
      </w:pPr>
    </w:p>
    <w:p w:rsidR="002B5F29" w:rsidRPr="00647F9F" w:rsidRDefault="00827C03" w:rsidP="00BE0D66">
      <w:pPr>
        <w:pStyle w:val="ListParagraph"/>
        <w:numPr>
          <w:ilvl w:val="0"/>
          <w:numId w:val="11"/>
        </w:numPr>
        <w:spacing w:after="0" w:line="240" w:lineRule="auto"/>
        <w:rPr>
          <w:rFonts w:cstheme="minorHAnsi"/>
        </w:rPr>
      </w:pPr>
      <w:r w:rsidRPr="00647F9F">
        <w:rPr>
          <w:rFonts w:cstheme="minorHAnsi"/>
        </w:rPr>
        <w:t>A survey of automobiles parked in the student and staff lots at a large university classified the brands by country of origin, as seen in the table below:</w:t>
      </w:r>
    </w:p>
    <w:tbl>
      <w:tblPr>
        <w:tblW w:w="4800" w:type="dxa"/>
        <w:tblInd w:w="2863" w:type="dxa"/>
        <w:tblCellMar>
          <w:left w:w="0" w:type="dxa"/>
          <w:right w:w="0" w:type="dxa"/>
        </w:tblCellMar>
        <w:tblLook w:val="04A0"/>
      </w:tblPr>
      <w:tblGrid>
        <w:gridCol w:w="960"/>
        <w:gridCol w:w="960"/>
        <w:gridCol w:w="1192"/>
        <w:gridCol w:w="728"/>
        <w:gridCol w:w="960"/>
      </w:tblGrid>
      <w:tr w:rsidR="00827C03" w:rsidRPr="00647F9F" w:rsidTr="008D0A9D">
        <w:trPr>
          <w:trHeight w:val="300"/>
        </w:trPr>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1920" w:type="dxa"/>
            <w:gridSpan w:val="2"/>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center"/>
              <w:rPr>
                <w:rFonts w:cstheme="minorHAnsi"/>
                <w:color w:val="000000"/>
              </w:rPr>
            </w:pPr>
            <w:r w:rsidRPr="00647F9F">
              <w:rPr>
                <w:rFonts w:cstheme="minorHAnsi"/>
                <w:color w:val="000000"/>
              </w:rPr>
              <w:t>Driver</w:t>
            </w:r>
          </w:p>
        </w:tc>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r>
      <w:tr w:rsidR="00827C03" w:rsidRPr="00647F9F" w:rsidTr="008D0A9D">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b/>
                <w:bCs/>
                <w:color w:val="000000"/>
              </w:rPr>
            </w:pPr>
            <w:r w:rsidRPr="00647F9F">
              <w:rPr>
                <w:rFonts w:cstheme="minorHAnsi"/>
                <w:b/>
                <w:bCs/>
                <w:color w:val="000000"/>
              </w:rPr>
              <w:t>Student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b/>
                <w:bCs/>
                <w:color w:val="000000"/>
              </w:rPr>
            </w:pPr>
            <w:r w:rsidRPr="00647F9F">
              <w:rPr>
                <w:rFonts w:cstheme="minorHAnsi"/>
                <w:b/>
                <w:bCs/>
                <w:color w:val="000000"/>
              </w:rPr>
              <w:t>Staff</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r w:rsidRPr="00647F9F">
              <w:rPr>
                <w:rFonts w:cstheme="minorHAnsi"/>
                <w:color w:val="000000"/>
              </w:rPr>
              <w:t>TOTAL</w:t>
            </w:r>
          </w:p>
        </w:tc>
      </w:tr>
      <w:tr w:rsidR="00827C03" w:rsidRPr="00647F9F" w:rsidTr="008D0A9D">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b/>
                <w:bCs/>
                <w:color w:val="000000"/>
              </w:rPr>
            </w:pPr>
            <w:r w:rsidRPr="00647F9F">
              <w:rPr>
                <w:rFonts w:cstheme="minorHAnsi"/>
                <w:b/>
                <w:bCs/>
                <w:color w:val="000000"/>
              </w:rPr>
              <w:t>American</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107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105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212</w:t>
            </w:r>
          </w:p>
        </w:tc>
      </w:tr>
      <w:tr w:rsidR="00827C03" w:rsidRPr="00647F9F" w:rsidTr="008D0A9D">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center"/>
              <w:rPr>
                <w:rFonts w:cstheme="minorHAnsi"/>
                <w:color w:val="000000"/>
              </w:rPr>
            </w:pPr>
            <w:r w:rsidRPr="00647F9F">
              <w:rPr>
                <w:rFonts w:cstheme="minorHAnsi"/>
                <w:color w:val="000000"/>
              </w:rPr>
              <w:t>Origin</w:t>
            </w: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b/>
                <w:bCs/>
                <w:color w:val="000000"/>
              </w:rPr>
            </w:pPr>
            <w:r w:rsidRPr="00647F9F">
              <w:rPr>
                <w:rFonts w:cstheme="minorHAnsi"/>
                <w:b/>
                <w:bCs/>
                <w:color w:val="000000"/>
              </w:rPr>
              <w:t>European</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33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12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45</w:t>
            </w:r>
          </w:p>
        </w:tc>
      </w:tr>
      <w:tr w:rsidR="00827C03" w:rsidRPr="00647F9F" w:rsidTr="008D0A9D">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b/>
                <w:bCs/>
                <w:color w:val="000000"/>
              </w:rPr>
            </w:pPr>
            <w:r w:rsidRPr="00647F9F">
              <w:rPr>
                <w:rFonts w:cstheme="minorHAnsi"/>
                <w:b/>
                <w:bCs/>
                <w:color w:val="000000"/>
              </w:rPr>
              <w:t>Asian</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55</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47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102</w:t>
            </w:r>
          </w:p>
        </w:tc>
      </w:tr>
      <w:tr w:rsidR="00827C03" w:rsidRPr="00647F9F" w:rsidTr="008D0A9D">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rPr>
                <w:rFonts w:cstheme="minorHAnsi"/>
                <w:color w:val="000000"/>
              </w:rPr>
            </w:pPr>
            <w:r w:rsidRPr="00647F9F">
              <w:rPr>
                <w:rFonts w:cstheme="minorHAnsi"/>
                <w:color w:val="000000"/>
              </w:rPr>
              <w:t>TOTAL</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195</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164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827C03" w:rsidRPr="00647F9F" w:rsidRDefault="00827C03" w:rsidP="00BE0D66">
            <w:pPr>
              <w:spacing w:after="0"/>
              <w:jc w:val="right"/>
              <w:rPr>
                <w:rFonts w:cstheme="minorHAnsi"/>
                <w:color w:val="000000"/>
              </w:rPr>
            </w:pPr>
            <w:r w:rsidRPr="00647F9F">
              <w:rPr>
                <w:rFonts w:cstheme="minorHAnsi"/>
                <w:color w:val="000000"/>
              </w:rPr>
              <w:t>359</w:t>
            </w:r>
          </w:p>
        </w:tc>
      </w:tr>
    </w:tbl>
    <w:p w:rsidR="002B5F29" w:rsidRPr="00647F9F" w:rsidRDefault="002B5F29" w:rsidP="00BE0D66">
      <w:pPr>
        <w:spacing w:after="0" w:line="240" w:lineRule="auto"/>
        <w:rPr>
          <w:rFonts w:cstheme="minorHAnsi"/>
        </w:rPr>
      </w:pPr>
    </w:p>
    <w:p w:rsidR="002B5F29" w:rsidRDefault="002B5F29" w:rsidP="00BE0D66">
      <w:pPr>
        <w:pStyle w:val="ListParagraph"/>
        <w:numPr>
          <w:ilvl w:val="0"/>
          <w:numId w:val="12"/>
        </w:numPr>
        <w:spacing w:after="0" w:line="240" w:lineRule="auto"/>
        <w:rPr>
          <w:rFonts w:cstheme="minorHAnsi"/>
        </w:rPr>
      </w:pPr>
      <w:r w:rsidRPr="00647F9F">
        <w:rPr>
          <w:rFonts w:cstheme="minorHAnsi"/>
        </w:rPr>
        <w:t>What is the marginal distribution of</w:t>
      </w:r>
      <w:r w:rsidR="008D0A9D" w:rsidRPr="00647F9F">
        <w:rPr>
          <w:rFonts w:cstheme="minorHAnsi"/>
        </w:rPr>
        <w:t xml:space="preserve"> Origin</w:t>
      </w:r>
      <w:r w:rsidRPr="00647F9F">
        <w:rPr>
          <w:rFonts w:cstheme="minorHAnsi"/>
        </w:rPr>
        <w:t xml:space="preserve">? </w:t>
      </w:r>
      <w:r w:rsidR="008D0A9D" w:rsidRPr="00647F9F">
        <w:rPr>
          <w:rFonts w:cstheme="minorHAnsi"/>
        </w:rPr>
        <w:t>M</w:t>
      </w:r>
      <w:r w:rsidRPr="00647F9F">
        <w:rPr>
          <w:rFonts w:cstheme="minorHAnsi"/>
        </w:rPr>
        <w:t>ake a bar graph.</w:t>
      </w:r>
    </w:p>
    <w:p w:rsidR="005A079E" w:rsidRDefault="005A079E" w:rsidP="00BE0D66">
      <w:pPr>
        <w:pStyle w:val="ListParagraph"/>
        <w:spacing w:after="0" w:line="240" w:lineRule="auto"/>
        <w:rPr>
          <w:rFonts w:cstheme="minorHAnsi"/>
          <w:color w:val="FF0000"/>
        </w:rPr>
      </w:pPr>
      <w:r>
        <w:rPr>
          <w:rFonts w:cstheme="minorHAnsi"/>
          <w:color w:val="FF0000"/>
        </w:rPr>
        <w:t>American = 59.05%</w:t>
      </w:r>
    </w:p>
    <w:p w:rsidR="005A079E" w:rsidRDefault="005A079E" w:rsidP="00BE0D66">
      <w:pPr>
        <w:pStyle w:val="ListParagraph"/>
        <w:spacing w:after="0" w:line="240" w:lineRule="auto"/>
        <w:rPr>
          <w:rFonts w:cstheme="minorHAnsi"/>
          <w:color w:val="FF0000"/>
        </w:rPr>
      </w:pPr>
      <w:r>
        <w:rPr>
          <w:rFonts w:cstheme="minorHAnsi"/>
          <w:color w:val="FF0000"/>
        </w:rPr>
        <w:t>European = 12.53%</w:t>
      </w:r>
      <w:r>
        <w:rPr>
          <w:rFonts w:cstheme="minorHAnsi"/>
          <w:color w:val="FF0000"/>
        </w:rPr>
        <w:tab/>
      </w:r>
      <w:r>
        <w:rPr>
          <w:rFonts w:cstheme="minorHAnsi"/>
          <w:color w:val="FF0000"/>
        </w:rPr>
        <w:tab/>
      </w:r>
    </w:p>
    <w:p w:rsidR="00CC50EC" w:rsidRPr="00CC50EC" w:rsidRDefault="005A079E" w:rsidP="00BE0D66">
      <w:pPr>
        <w:pStyle w:val="ListParagraph"/>
        <w:spacing w:after="0" w:line="240" w:lineRule="auto"/>
        <w:rPr>
          <w:rFonts w:cstheme="minorHAnsi"/>
          <w:color w:val="FF0000"/>
        </w:rPr>
      </w:pPr>
      <w:r>
        <w:rPr>
          <w:rFonts w:cstheme="minorHAnsi"/>
          <w:color w:val="FF0000"/>
        </w:rPr>
        <w:t>Asian = 28.41%</w:t>
      </w:r>
    </w:p>
    <w:p w:rsidR="00CC50EC" w:rsidRPr="00CC50EC" w:rsidRDefault="00CC50EC" w:rsidP="00BE0D66">
      <w:pPr>
        <w:pStyle w:val="ListParagraph"/>
        <w:spacing w:after="0" w:line="240" w:lineRule="auto"/>
        <w:rPr>
          <w:rFonts w:cstheme="minorHAnsi"/>
          <w:color w:val="FF0000"/>
        </w:rPr>
      </w:pPr>
      <w:r w:rsidRPr="00CC50EC">
        <w:rPr>
          <w:rFonts w:cstheme="minorHAnsi"/>
          <w:color w:val="FF0000"/>
        </w:rPr>
        <w:drawing>
          <wp:inline distT="0" distB="0" distL="0" distR="0">
            <wp:extent cx="3638550" cy="2019300"/>
            <wp:effectExtent l="19050" t="0" r="0" b="0"/>
            <wp:docPr id="11"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72000" cy="2743200"/>
                      <a:chOff x="0" y="0"/>
                      <a:chExt cx="4572000" cy="2743200"/>
                    </a:xfrm>
                  </a:grpSpPr>
                  <a:graphicFrame>
                    <a:nvGraphicFramePr>
                      <a:cNvPr id="2" name="Chart 1"/>
                      <a:cNvGraphicFramePr/>
                    </a:nvGraphicFramePr>
                    <a:graphic>
                      <a:graphicData uri="http://schemas.openxmlformats.org/drawingml/2006/chart">
                        <c:chart xmlns:c="http://schemas.openxmlformats.org/drawingml/2006/chart" xmlns:r="http://schemas.openxmlformats.org/officeDocument/2006/relationships" r:id="rId5"/>
                      </a:graphicData>
                    </a:graphic>
                    <a:xfrm>
                      <a:off x="0" y="0"/>
                      <a:ext cx="4572000" cy="2743200"/>
                    </a:xfrm>
                  </a:graphicFrame>
                  <a:sp>
                    <a:nvSpPr>
                      <a:cNvPr id="3" name="TextBox 2"/>
                      <a:cNvSpPr txBox="1"/>
                    </a:nvSpPr>
                    <a:spPr>
                      <a:xfrm>
                        <a:off x="1962150" y="2524125"/>
                        <a:ext cx="1066800" cy="219075"/>
                      </a:xfrm>
                      <a:prstGeom prst="rect">
                        <a:avLst/>
                      </a:prstGeom>
                      <a:solidFill>
                        <a:schemeClr val="lt1"/>
                      </a:solidFill>
                      <a:ln w="9525" cmpd="sng">
                        <a:noFill/>
                      </a:ln>
                    </a:spPr>
                    <a:txSp>
                      <a:txBody>
                        <a:bodyPr vertOverflow="clip"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n-US" sz="1100" b="1"/>
                            <a:t>ORIGIN</a:t>
                          </a: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2B5F29" w:rsidRDefault="002B5F29" w:rsidP="00BE0D66">
      <w:pPr>
        <w:pStyle w:val="ListParagraph"/>
        <w:numPr>
          <w:ilvl w:val="0"/>
          <w:numId w:val="12"/>
        </w:numPr>
        <w:spacing w:after="0" w:line="240" w:lineRule="auto"/>
        <w:rPr>
          <w:rFonts w:cstheme="minorHAnsi"/>
        </w:rPr>
      </w:pPr>
      <w:r w:rsidRPr="00647F9F">
        <w:rPr>
          <w:rFonts w:cstheme="minorHAnsi"/>
        </w:rPr>
        <w:t xml:space="preserve">What is the marginal distribution of </w:t>
      </w:r>
      <w:r w:rsidR="008D0A9D" w:rsidRPr="00647F9F">
        <w:rPr>
          <w:rFonts w:cstheme="minorHAnsi"/>
        </w:rPr>
        <w:t>Driver</w:t>
      </w:r>
      <w:r w:rsidRPr="00647F9F">
        <w:rPr>
          <w:rFonts w:cstheme="minorHAnsi"/>
        </w:rPr>
        <w:t>?  Do not make a bar graph.</w:t>
      </w:r>
    </w:p>
    <w:p w:rsidR="003C6E05" w:rsidRDefault="003C6E05" w:rsidP="00BE0D66">
      <w:pPr>
        <w:pStyle w:val="ListParagraph"/>
        <w:spacing w:after="0" w:line="240" w:lineRule="auto"/>
        <w:rPr>
          <w:rFonts w:cstheme="minorHAnsi"/>
          <w:color w:val="FF0000"/>
        </w:rPr>
      </w:pPr>
      <w:r>
        <w:rPr>
          <w:rFonts w:cstheme="minorHAnsi"/>
          <w:color w:val="FF0000"/>
        </w:rPr>
        <w:t>Student = 54.317%</w:t>
      </w:r>
    </w:p>
    <w:p w:rsidR="003C6E05" w:rsidRPr="003C6E05" w:rsidRDefault="003C6E05" w:rsidP="00BE0D66">
      <w:pPr>
        <w:pStyle w:val="ListParagraph"/>
        <w:spacing w:after="0" w:line="240" w:lineRule="auto"/>
        <w:rPr>
          <w:rFonts w:cstheme="minorHAnsi"/>
          <w:color w:val="FF0000"/>
        </w:rPr>
      </w:pPr>
      <w:r>
        <w:rPr>
          <w:rFonts w:cstheme="minorHAnsi"/>
          <w:color w:val="FF0000"/>
        </w:rPr>
        <w:t>Staff = 45.682%</w:t>
      </w:r>
    </w:p>
    <w:p w:rsidR="002B5F29" w:rsidRDefault="002B5F29" w:rsidP="00BE0D66">
      <w:pPr>
        <w:pStyle w:val="ListParagraph"/>
        <w:numPr>
          <w:ilvl w:val="0"/>
          <w:numId w:val="12"/>
        </w:numPr>
        <w:spacing w:after="0" w:line="240" w:lineRule="auto"/>
        <w:rPr>
          <w:rFonts w:cstheme="minorHAnsi"/>
        </w:rPr>
      </w:pPr>
      <w:r w:rsidRPr="00647F9F">
        <w:rPr>
          <w:rFonts w:cstheme="minorHAnsi"/>
        </w:rPr>
        <w:t xml:space="preserve">What percent of </w:t>
      </w:r>
      <w:r w:rsidR="008D0A9D" w:rsidRPr="00647F9F">
        <w:rPr>
          <w:rFonts w:cstheme="minorHAnsi"/>
        </w:rPr>
        <w:t>Students drove Asian cars</w:t>
      </w:r>
      <w:r w:rsidRPr="00647F9F">
        <w:rPr>
          <w:rFonts w:cstheme="minorHAnsi"/>
        </w:rPr>
        <w:t>?</w:t>
      </w:r>
    </w:p>
    <w:p w:rsidR="003C6E05" w:rsidRPr="003C6E05" w:rsidRDefault="003C6E05" w:rsidP="00BE0D66">
      <w:pPr>
        <w:pStyle w:val="ListParagraph"/>
        <w:spacing w:after="0" w:line="240" w:lineRule="auto"/>
        <w:rPr>
          <w:rFonts w:cstheme="minorHAnsi"/>
          <w:color w:val="FF0000"/>
        </w:rPr>
      </w:pPr>
      <w:proofErr w:type="gramStart"/>
      <w:r>
        <w:rPr>
          <w:rFonts w:cstheme="minorHAnsi"/>
          <w:color w:val="FF0000"/>
        </w:rPr>
        <w:t>P(</w:t>
      </w:r>
      <w:proofErr w:type="spellStart"/>
      <w:proofErr w:type="gramEnd"/>
      <w:r>
        <w:rPr>
          <w:rFonts w:cstheme="minorHAnsi"/>
          <w:color w:val="FF0000"/>
        </w:rPr>
        <w:t>Asian|Student</w:t>
      </w:r>
      <w:proofErr w:type="spellEnd"/>
      <w:r>
        <w:rPr>
          <w:rFonts w:cstheme="minorHAnsi"/>
          <w:color w:val="FF0000"/>
        </w:rPr>
        <w:t>) = 107/195 = 54.872%</w:t>
      </w:r>
    </w:p>
    <w:p w:rsidR="002B5F29" w:rsidRDefault="002B5F29" w:rsidP="00BE0D66">
      <w:pPr>
        <w:pStyle w:val="ListParagraph"/>
        <w:numPr>
          <w:ilvl w:val="0"/>
          <w:numId w:val="12"/>
        </w:numPr>
        <w:spacing w:after="0" w:line="240" w:lineRule="auto"/>
        <w:rPr>
          <w:rFonts w:cstheme="minorHAnsi"/>
        </w:rPr>
      </w:pPr>
      <w:r w:rsidRPr="00647F9F">
        <w:rPr>
          <w:rFonts w:cstheme="minorHAnsi"/>
        </w:rPr>
        <w:t xml:space="preserve">What percent of </w:t>
      </w:r>
      <w:r w:rsidR="008D0A9D" w:rsidRPr="00647F9F">
        <w:rPr>
          <w:rFonts w:cstheme="minorHAnsi"/>
        </w:rPr>
        <w:t>Asian cars are driven by staff</w:t>
      </w:r>
      <w:r w:rsidRPr="00647F9F">
        <w:rPr>
          <w:rFonts w:cstheme="minorHAnsi"/>
        </w:rPr>
        <w:t>?</w:t>
      </w:r>
    </w:p>
    <w:p w:rsidR="003C6E05" w:rsidRPr="003C6E05" w:rsidRDefault="003C6E05" w:rsidP="00BE0D66">
      <w:pPr>
        <w:pStyle w:val="ListParagraph"/>
        <w:spacing w:after="0" w:line="240" w:lineRule="auto"/>
        <w:rPr>
          <w:rFonts w:cstheme="minorHAnsi"/>
          <w:color w:val="FF0000"/>
        </w:rPr>
      </w:pPr>
      <w:proofErr w:type="gramStart"/>
      <w:r>
        <w:rPr>
          <w:rFonts w:cstheme="minorHAnsi"/>
          <w:color w:val="FF0000"/>
        </w:rPr>
        <w:t>P(</w:t>
      </w:r>
      <w:proofErr w:type="spellStart"/>
      <w:proofErr w:type="gramEnd"/>
      <w:r>
        <w:rPr>
          <w:rFonts w:cstheme="minorHAnsi"/>
          <w:color w:val="FF0000"/>
        </w:rPr>
        <w:t>Staff|Asian</w:t>
      </w:r>
      <w:proofErr w:type="spellEnd"/>
      <w:r>
        <w:rPr>
          <w:rFonts w:cstheme="minorHAnsi"/>
          <w:color w:val="FF0000"/>
        </w:rPr>
        <w:t>) = 47/102 = 46.078%</w:t>
      </w:r>
    </w:p>
    <w:p w:rsidR="002B5F29" w:rsidRDefault="002B5F29" w:rsidP="00BE0D66">
      <w:pPr>
        <w:pStyle w:val="ListParagraph"/>
        <w:numPr>
          <w:ilvl w:val="0"/>
          <w:numId w:val="12"/>
        </w:numPr>
        <w:spacing w:after="0" w:line="240" w:lineRule="auto"/>
        <w:rPr>
          <w:rFonts w:cstheme="minorHAnsi"/>
        </w:rPr>
      </w:pPr>
      <w:r w:rsidRPr="00647F9F">
        <w:rPr>
          <w:rFonts w:cstheme="minorHAnsi"/>
        </w:rPr>
        <w:t xml:space="preserve">What percent of </w:t>
      </w:r>
      <w:r w:rsidR="008D0A9D" w:rsidRPr="00647F9F">
        <w:rPr>
          <w:rFonts w:cstheme="minorHAnsi"/>
        </w:rPr>
        <w:t>Staff drove Asian cars</w:t>
      </w:r>
      <w:r w:rsidRPr="00647F9F">
        <w:rPr>
          <w:rFonts w:cstheme="minorHAnsi"/>
        </w:rPr>
        <w:t>?</w:t>
      </w:r>
    </w:p>
    <w:p w:rsidR="003C6E05" w:rsidRPr="003C6E05" w:rsidRDefault="003C6E05" w:rsidP="00BE0D66">
      <w:pPr>
        <w:pStyle w:val="ListParagraph"/>
        <w:spacing w:after="0" w:line="240" w:lineRule="auto"/>
        <w:rPr>
          <w:rFonts w:cstheme="minorHAnsi"/>
          <w:color w:val="FF0000"/>
        </w:rPr>
      </w:pPr>
      <w:proofErr w:type="gramStart"/>
      <w:r>
        <w:rPr>
          <w:rFonts w:cstheme="minorHAnsi"/>
          <w:color w:val="FF0000"/>
        </w:rPr>
        <w:t>P(</w:t>
      </w:r>
      <w:proofErr w:type="spellStart"/>
      <w:proofErr w:type="gramEnd"/>
      <w:r>
        <w:rPr>
          <w:rFonts w:cstheme="minorHAnsi"/>
          <w:color w:val="FF0000"/>
        </w:rPr>
        <w:t>Asian|Staff</w:t>
      </w:r>
      <w:proofErr w:type="spellEnd"/>
      <w:r>
        <w:rPr>
          <w:rFonts w:cstheme="minorHAnsi"/>
          <w:color w:val="FF0000"/>
        </w:rPr>
        <w:t xml:space="preserve">) = </w:t>
      </w:r>
      <w:r w:rsidR="00BE4426">
        <w:rPr>
          <w:rFonts w:cstheme="minorHAnsi"/>
          <w:color w:val="FF0000"/>
        </w:rPr>
        <w:t>47/164 = 28.659%</w:t>
      </w:r>
    </w:p>
    <w:p w:rsidR="008D0A9D" w:rsidRDefault="008D0A9D" w:rsidP="00BE0D66">
      <w:pPr>
        <w:pStyle w:val="ListParagraph"/>
        <w:numPr>
          <w:ilvl w:val="0"/>
          <w:numId w:val="12"/>
        </w:numPr>
        <w:spacing w:after="0" w:line="240" w:lineRule="auto"/>
        <w:rPr>
          <w:rFonts w:cstheme="minorHAnsi"/>
        </w:rPr>
      </w:pPr>
      <w:r w:rsidRPr="00647F9F">
        <w:rPr>
          <w:rFonts w:cstheme="minorHAnsi"/>
        </w:rPr>
        <w:t>What percent of those surveyed were Students?</w:t>
      </w:r>
    </w:p>
    <w:p w:rsidR="00BE4426" w:rsidRPr="00BE4426" w:rsidRDefault="00BE4426" w:rsidP="00BE0D66">
      <w:pPr>
        <w:pStyle w:val="ListParagraph"/>
        <w:spacing w:after="0" w:line="240" w:lineRule="auto"/>
        <w:rPr>
          <w:rFonts w:cstheme="minorHAnsi"/>
          <w:color w:val="FF0000"/>
        </w:rPr>
      </w:pPr>
      <w:proofErr w:type="gramStart"/>
      <w:r>
        <w:rPr>
          <w:rFonts w:cstheme="minorHAnsi"/>
          <w:color w:val="FF0000"/>
        </w:rPr>
        <w:t>P(</w:t>
      </w:r>
      <w:proofErr w:type="gramEnd"/>
      <w:r>
        <w:rPr>
          <w:rFonts w:cstheme="minorHAnsi"/>
          <w:color w:val="FF0000"/>
        </w:rPr>
        <w:t>Students) = 54.317%</w:t>
      </w:r>
    </w:p>
    <w:p w:rsidR="008D0A9D" w:rsidRDefault="008D0A9D" w:rsidP="00BE0D66">
      <w:pPr>
        <w:pStyle w:val="ListParagraph"/>
        <w:numPr>
          <w:ilvl w:val="0"/>
          <w:numId w:val="12"/>
        </w:numPr>
        <w:spacing w:after="0" w:line="240" w:lineRule="auto"/>
        <w:rPr>
          <w:rFonts w:cstheme="minorHAnsi"/>
        </w:rPr>
      </w:pPr>
      <w:r w:rsidRPr="00647F9F">
        <w:rPr>
          <w:rFonts w:cstheme="minorHAnsi"/>
        </w:rPr>
        <w:t>What percent of those surveyed drove American cars or were students?</w:t>
      </w:r>
    </w:p>
    <w:p w:rsidR="00BE4426" w:rsidRPr="00BE4426" w:rsidRDefault="00BE4426" w:rsidP="00BE0D66">
      <w:pPr>
        <w:pStyle w:val="ListParagraph"/>
        <w:spacing w:after="0" w:line="240" w:lineRule="auto"/>
        <w:rPr>
          <w:rFonts w:cstheme="minorHAnsi"/>
          <w:color w:val="FF0000"/>
        </w:rPr>
      </w:pPr>
      <w:proofErr w:type="gramStart"/>
      <w:r>
        <w:rPr>
          <w:rFonts w:cstheme="minorHAnsi"/>
          <w:color w:val="FF0000"/>
        </w:rPr>
        <w:t>P(</w:t>
      </w:r>
      <w:proofErr w:type="gramEnd"/>
      <w:r>
        <w:rPr>
          <w:rFonts w:cstheme="minorHAnsi"/>
          <w:color w:val="FF0000"/>
        </w:rPr>
        <w:t>American U Students) = (</w:t>
      </w:r>
      <w:r w:rsidR="00E30251">
        <w:rPr>
          <w:rFonts w:cstheme="minorHAnsi"/>
          <w:color w:val="FF0000"/>
        </w:rPr>
        <w:t>55+33+107+105)/359 = 83.</w:t>
      </w:r>
      <w:r w:rsidR="004A1100">
        <w:rPr>
          <w:rFonts w:cstheme="minorHAnsi"/>
          <w:color w:val="FF0000"/>
        </w:rPr>
        <w:t>565%</w:t>
      </w:r>
    </w:p>
    <w:p w:rsidR="008D0A9D" w:rsidRDefault="008D0A9D" w:rsidP="00BE0D66">
      <w:pPr>
        <w:pStyle w:val="ListParagraph"/>
        <w:numPr>
          <w:ilvl w:val="0"/>
          <w:numId w:val="12"/>
        </w:numPr>
        <w:spacing w:after="0" w:line="240" w:lineRule="auto"/>
        <w:rPr>
          <w:rFonts w:cstheme="minorHAnsi"/>
        </w:rPr>
      </w:pPr>
      <w:r w:rsidRPr="00647F9F">
        <w:rPr>
          <w:rFonts w:cstheme="minorHAnsi"/>
        </w:rPr>
        <w:t>What percent of those surveyed drive European cars and were staff?</w:t>
      </w:r>
    </w:p>
    <w:p w:rsidR="004A1100" w:rsidRPr="004A1100" w:rsidRDefault="004A1100" w:rsidP="00BE0D66">
      <w:pPr>
        <w:pStyle w:val="ListParagraph"/>
        <w:spacing w:after="0" w:line="240" w:lineRule="auto"/>
        <w:rPr>
          <w:rFonts w:cstheme="minorHAnsi"/>
          <w:color w:val="FF0000"/>
        </w:rPr>
      </w:pPr>
      <w:proofErr w:type="gramStart"/>
      <w:r>
        <w:rPr>
          <w:rFonts w:cstheme="minorHAnsi"/>
          <w:color w:val="FF0000"/>
        </w:rPr>
        <w:t>P(</w:t>
      </w:r>
      <w:proofErr w:type="gramEnd"/>
      <w:r>
        <w:rPr>
          <w:rFonts w:cstheme="minorHAnsi"/>
          <w:color w:val="FF0000"/>
        </w:rPr>
        <w:t>European  n  Staff) = 12/359 = 3.343%</w:t>
      </w:r>
    </w:p>
    <w:p w:rsidR="002B5F29" w:rsidRDefault="002B5F29" w:rsidP="00BE0D66">
      <w:pPr>
        <w:pStyle w:val="ListParagraph"/>
        <w:numPr>
          <w:ilvl w:val="0"/>
          <w:numId w:val="12"/>
        </w:numPr>
        <w:spacing w:after="0" w:line="240" w:lineRule="auto"/>
        <w:rPr>
          <w:rFonts w:cstheme="minorHAnsi"/>
        </w:rPr>
      </w:pPr>
      <w:r w:rsidRPr="00647F9F">
        <w:rPr>
          <w:rFonts w:cstheme="minorHAnsi"/>
        </w:rPr>
        <w:t xml:space="preserve">What is the conditional distribution of </w:t>
      </w:r>
      <w:r w:rsidR="008D0A9D" w:rsidRPr="00647F9F">
        <w:rPr>
          <w:rFonts w:cstheme="minorHAnsi"/>
        </w:rPr>
        <w:t>Origin</w:t>
      </w:r>
      <w:r w:rsidRPr="00647F9F">
        <w:rPr>
          <w:rFonts w:cstheme="minorHAnsi"/>
        </w:rPr>
        <w:t>?</w:t>
      </w:r>
    </w:p>
    <w:p w:rsidR="004A1100" w:rsidRPr="004A1100" w:rsidRDefault="004A1100" w:rsidP="00BE0D66">
      <w:pPr>
        <w:pStyle w:val="ListParagraph"/>
        <w:spacing w:after="0" w:line="240" w:lineRule="auto"/>
        <w:ind w:left="1440" w:firstLine="720"/>
        <w:rPr>
          <w:rFonts w:cstheme="minorHAnsi"/>
          <w:b/>
          <w:color w:val="FF0000"/>
        </w:rPr>
      </w:pPr>
      <w:r w:rsidRPr="004A1100">
        <w:rPr>
          <w:rFonts w:cstheme="minorHAnsi"/>
          <w:b/>
          <w:color w:val="FF0000"/>
        </w:rPr>
        <w:t>American</w:t>
      </w:r>
      <w:r w:rsidRPr="004A1100">
        <w:rPr>
          <w:rFonts w:cstheme="minorHAnsi"/>
          <w:b/>
          <w:color w:val="FF0000"/>
        </w:rPr>
        <w:tab/>
      </w:r>
      <w:r w:rsidRPr="004A1100">
        <w:rPr>
          <w:rFonts w:cstheme="minorHAnsi"/>
          <w:b/>
          <w:color w:val="FF0000"/>
        </w:rPr>
        <w:tab/>
        <w:t>European</w:t>
      </w:r>
      <w:r w:rsidRPr="004A1100">
        <w:rPr>
          <w:rFonts w:cstheme="minorHAnsi"/>
          <w:b/>
          <w:color w:val="FF0000"/>
        </w:rPr>
        <w:tab/>
      </w:r>
      <w:r w:rsidRPr="004A1100">
        <w:rPr>
          <w:rFonts w:cstheme="minorHAnsi"/>
          <w:b/>
          <w:color w:val="FF0000"/>
        </w:rPr>
        <w:tab/>
        <w:t>Asian</w:t>
      </w:r>
    </w:p>
    <w:p w:rsidR="004A1100" w:rsidRDefault="004A1100" w:rsidP="00BE0D66">
      <w:pPr>
        <w:spacing w:after="0" w:line="240" w:lineRule="auto"/>
        <w:ind w:firstLine="720"/>
        <w:rPr>
          <w:rFonts w:cstheme="minorHAnsi"/>
          <w:color w:val="FF0000"/>
        </w:rPr>
      </w:pPr>
      <w:r>
        <w:rPr>
          <w:rFonts w:cstheme="minorHAnsi"/>
          <w:color w:val="FF0000"/>
        </w:rPr>
        <w:t>Student</w:t>
      </w:r>
      <w:r>
        <w:rPr>
          <w:rFonts w:cstheme="minorHAnsi"/>
          <w:color w:val="FF0000"/>
        </w:rPr>
        <w:tab/>
      </w:r>
      <w:r>
        <w:rPr>
          <w:rFonts w:cstheme="minorHAnsi"/>
          <w:color w:val="FF0000"/>
        </w:rPr>
        <w:tab/>
        <w:t>50.472%</w:t>
      </w:r>
      <w:r>
        <w:rPr>
          <w:rFonts w:cstheme="minorHAnsi"/>
          <w:color w:val="FF0000"/>
        </w:rPr>
        <w:tab/>
      </w:r>
      <w:r>
        <w:rPr>
          <w:rFonts w:cstheme="minorHAnsi"/>
          <w:color w:val="FF0000"/>
        </w:rPr>
        <w:tab/>
        <w:t>73.333%</w:t>
      </w:r>
      <w:r>
        <w:rPr>
          <w:rFonts w:cstheme="minorHAnsi"/>
          <w:color w:val="FF0000"/>
        </w:rPr>
        <w:tab/>
      </w:r>
      <w:r>
        <w:rPr>
          <w:rFonts w:cstheme="minorHAnsi"/>
          <w:color w:val="FF0000"/>
        </w:rPr>
        <w:tab/>
        <w:t>53.922%</w:t>
      </w:r>
    </w:p>
    <w:p w:rsidR="004A1100" w:rsidRPr="004A1100" w:rsidRDefault="004A1100" w:rsidP="00BE0D66">
      <w:pPr>
        <w:spacing w:after="0" w:line="240" w:lineRule="auto"/>
        <w:ind w:firstLine="720"/>
        <w:rPr>
          <w:rFonts w:cstheme="minorHAnsi"/>
          <w:color w:val="FF0000"/>
        </w:rPr>
      </w:pPr>
      <w:r>
        <w:rPr>
          <w:rFonts w:cstheme="minorHAnsi"/>
          <w:color w:val="FF0000"/>
        </w:rPr>
        <w:t>Staff</w:t>
      </w:r>
      <w:r>
        <w:rPr>
          <w:rFonts w:cstheme="minorHAnsi"/>
          <w:color w:val="FF0000"/>
        </w:rPr>
        <w:tab/>
      </w:r>
      <w:r>
        <w:rPr>
          <w:rFonts w:cstheme="minorHAnsi"/>
          <w:color w:val="FF0000"/>
        </w:rPr>
        <w:tab/>
        <w:t>49.528%</w:t>
      </w:r>
      <w:r>
        <w:rPr>
          <w:rFonts w:cstheme="minorHAnsi"/>
          <w:color w:val="FF0000"/>
        </w:rPr>
        <w:tab/>
      </w:r>
      <w:r>
        <w:rPr>
          <w:rFonts w:cstheme="minorHAnsi"/>
          <w:color w:val="FF0000"/>
        </w:rPr>
        <w:tab/>
        <w:t>26.667%</w:t>
      </w:r>
      <w:r>
        <w:rPr>
          <w:rFonts w:cstheme="minorHAnsi"/>
          <w:color w:val="FF0000"/>
        </w:rPr>
        <w:tab/>
      </w:r>
      <w:r>
        <w:rPr>
          <w:rFonts w:cstheme="minorHAnsi"/>
          <w:color w:val="FF0000"/>
        </w:rPr>
        <w:tab/>
        <w:t>46.078%</w:t>
      </w:r>
    </w:p>
    <w:p w:rsidR="002B5F29" w:rsidRDefault="002B5F29" w:rsidP="00BE0D66">
      <w:pPr>
        <w:pStyle w:val="ListParagraph"/>
        <w:numPr>
          <w:ilvl w:val="0"/>
          <w:numId w:val="12"/>
        </w:numPr>
        <w:spacing w:after="0" w:line="240" w:lineRule="auto"/>
        <w:rPr>
          <w:rFonts w:cstheme="minorHAnsi"/>
        </w:rPr>
      </w:pPr>
      <w:r w:rsidRPr="00647F9F">
        <w:rPr>
          <w:rFonts w:cstheme="minorHAnsi"/>
        </w:rPr>
        <w:t xml:space="preserve">What is the conditional distribution of </w:t>
      </w:r>
      <w:r w:rsidR="008D0A9D" w:rsidRPr="00647F9F">
        <w:rPr>
          <w:rFonts w:cstheme="minorHAnsi"/>
        </w:rPr>
        <w:t>Driver</w:t>
      </w:r>
      <w:r w:rsidRPr="00647F9F">
        <w:rPr>
          <w:rFonts w:cstheme="minorHAnsi"/>
        </w:rPr>
        <w:t xml:space="preserve">?  </w:t>
      </w:r>
    </w:p>
    <w:p w:rsidR="004A1100" w:rsidRPr="004A1100" w:rsidRDefault="004A1100" w:rsidP="00BE0D66">
      <w:pPr>
        <w:spacing w:after="0" w:line="240" w:lineRule="auto"/>
        <w:ind w:left="1440" w:firstLine="720"/>
        <w:rPr>
          <w:rFonts w:cstheme="minorHAnsi"/>
          <w:b/>
          <w:color w:val="FF0000"/>
        </w:rPr>
      </w:pPr>
      <w:r>
        <w:rPr>
          <w:rFonts w:cstheme="minorHAnsi"/>
          <w:b/>
          <w:color w:val="FF0000"/>
        </w:rPr>
        <w:t>Student</w:t>
      </w:r>
      <w:r>
        <w:rPr>
          <w:rFonts w:cstheme="minorHAnsi"/>
          <w:b/>
          <w:color w:val="FF0000"/>
        </w:rPr>
        <w:tab/>
      </w:r>
      <w:r>
        <w:rPr>
          <w:rFonts w:cstheme="minorHAnsi"/>
          <w:b/>
          <w:color w:val="FF0000"/>
        </w:rPr>
        <w:tab/>
        <w:t>Staff</w:t>
      </w:r>
    </w:p>
    <w:p w:rsidR="004A1100" w:rsidRDefault="004A1100" w:rsidP="00BE0D66">
      <w:pPr>
        <w:spacing w:after="0" w:line="240" w:lineRule="auto"/>
        <w:ind w:firstLine="720"/>
        <w:rPr>
          <w:rFonts w:cstheme="minorHAnsi"/>
          <w:color w:val="FF0000"/>
        </w:rPr>
      </w:pPr>
      <w:r>
        <w:rPr>
          <w:rFonts w:cstheme="minorHAnsi"/>
          <w:color w:val="FF0000"/>
        </w:rPr>
        <w:t>American</w:t>
      </w:r>
      <w:r>
        <w:rPr>
          <w:rFonts w:cstheme="minorHAnsi"/>
          <w:color w:val="FF0000"/>
        </w:rPr>
        <w:tab/>
        <w:t>54.872%</w:t>
      </w:r>
      <w:r>
        <w:rPr>
          <w:rFonts w:cstheme="minorHAnsi"/>
          <w:color w:val="FF0000"/>
        </w:rPr>
        <w:tab/>
      </w:r>
      <w:r>
        <w:rPr>
          <w:rFonts w:cstheme="minorHAnsi"/>
          <w:color w:val="FF0000"/>
        </w:rPr>
        <w:tab/>
      </w:r>
      <w:r w:rsidR="003152CD">
        <w:rPr>
          <w:rFonts w:cstheme="minorHAnsi"/>
          <w:color w:val="FF0000"/>
        </w:rPr>
        <w:t>64.024%</w:t>
      </w:r>
    </w:p>
    <w:p w:rsidR="004A1100" w:rsidRDefault="004A1100" w:rsidP="00BE0D66">
      <w:pPr>
        <w:spacing w:after="0" w:line="240" w:lineRule="auto"/>
        <w:ind w:firstLine="720"/>
        <w:rPr>
          <w:rFonts w:cstheme="minorHAnsi"/>
          <w:color w:val="FF0000"/>
        </w:rPr>
      </w:pPr>
      <w:r>
        <w:rPr>
          <w:rFonts w:cstheme="minorHAnsi"/>
          <w:color w:val="FF0000"/>
        </w:rPr>
        <w:t>European</w:t>
      </w:r>
      <w:r>
        <w:rPr>
          <w:rFonts w:cstheme="minorHAnsi"/>
          <w:color w:val="FF0000"/>
        </w:rPr>
        <w:tab/>
        <w:t>16.923%</w:t>
      </w:r>
      <w:r w:rsidR="003152CD">
        <w:rPr>
          <w:rFonts w:cstheme="minorHAnsi"/>
          <w:color w:val="FF0000"/>
        </w:rPr>
        <w:tab/>
      </w:r>
      <w:r w:rsidR="003152CD">
        <w:rPr>
          <w:rFonts w:cstheme="minorHAnsi"/>
          <w:color w:val="FF0000"/>
        </w:rPr>
        <w:tab/>
        <w:t>7.317%</w:t>
      </w:r>
    </w:p>
    <w:p w:rsidR="004A1100" w:rsidRPr="004A1100" w:rsidRDefault="004A1100" w:rsidP="00BE0D66">
      <w:pPr>
        <w:spacing w:after="0" w:line="240" w:lineRule="auto"/>
        <w:ind w:firstLine="720"/>
        <w:rPr>
          <w:rFonts w:cstheme="minorHAnsi"/>
          <w:color w:val="FF0000"/>
        </w:rPr>
      </w:pPr>
      <w:r>
        <w:rPr>
          <w:rFonts w:cstheme="minorHAnsi"/>
          <w:color w:val="FF0000"/>
        </w:rPr>
        <w:t>Asian</w:t>
      </w:r>
      <w:r>
        <w:rPr>
          <w:rFonts w:cstheme="minorHAnsi"/>
          <w:color w:val="FF0000"/>
        </w:rPr>
        <w:tab/>
      </w:r>
      <w:r>
        <w:rPr>
          <w:rFonts w:cstheme="minorHAnsi"/>
          <w:color w:val="FF0000"/>
        </w:rPr>
        <w:tab/>
        <w:t>28.205%</w:t>
      </w:r>
      <w:r w:rsidR="003152CD">
        <w:rPr>
          <w:rFonts w:cstheme="minorHAnsi"/>
          <w:color w:val="FF0000"/>
        </w:rPr>
        <w:tab/>
      </w:r>
      <w:r w:rsidR="003152CD">
        <w:rPr>
          <w:rFonts w:cstheme="minorHAnsi"/>
          <w:color w:val="FF0000"/>
        </w:rPr>
        <w:tab/>
        <w:t>28.659%</w:t>
      </w:r>
    </w:p>
    <w:p w:rsidR="002B5F29" w:rsidRDefault="002B5F29" w:rsidP="00BE0D66">
      <w:pPr>
        <w:pStyle w:val="ListParagraph"/>
        <w:numPr>
          <w:ilvl w:val="0"/>
          <w:numId w:val="12"/>
        </w:numPr>
        <w:spacing w:after="0" w:line="240" w:lineRule="auto"/>
        <w:rPr>
          <w:rFonts w:cstheme="minorHAnsi"/>
        </w:rPr>
      </w:pPr>
      <w:r w:rsidRPr="00647F9F">
        <w:rPr>
          <w:rFonts w:cstheme="minorHAnsi"/>
        </w:rPr>
        <w:lastRenderedPageBreak/>
        <w:t xml:space="preserve">Create a segmented bar chart for the </w:t>
      </w:r>
      <w:r w:rsidR="008D0A9D" w:rsidRPr="00647F9F">
        <w:rPr>
          <w:rFonts w:cstheme="minorHAnsi"/>
        </w:rPr>
        <w:t>conditional distribution of Driver</w:t>
      </w:r>
      <w:r w:rsidRPr="00647F9F">
        <w:rPr>
          <w:rFonts w:cstheme="minorHAnsi"/>
        </w:rPr>
        <w:t>.</w:t>
      </w:r>
    </w:p>
    <w:p w:rsidR="00CC50EC" w:rsidRDefault="00CC50EC" w:rsidP="00BE0D66">
      <w:pPr>
        <w:pStyle w:val="ListParagraph"/>
        <w:spacing w:after="0" w:line="240" w:lineRule="auto"/>
        <w:rPr>
          <w:rFonts w:cstheme="minorHAnsi"/>
        </w:rPr>
      </w:pPr>
    </w:p>
    <w:p w:rsidR="003152CD" w:rsidRDefault="003152CD" w:rsidP="00BE0D66">
      <w:pPr>
        <w:pStyle w:val="ListParagraph"/>
        <w:spacing w:after="0" w:line="240" w:lineRule="auto"/>
        <w:rPr>
          <w:rFonts w:cstheme="minorHAnsi"/>
        </w:rPr>
      </w:pPr>
      <w:r w:rsidRPr="003152CD">
        <w:rPr>
          <w:rFonts w:cstheme="minorHAnsi"/>
        </w:rPr>
        <w:drawing>
          <wp:inline distT="0" distB="0" distL="0" distR="0">
            <wp:extent cx="3819525" cy="2057400"/>
            <wp:effectExtent l="19050" t="0" r="0" b="0"/>
            <wp:docPr id="10"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72000" cy="2743200"/>
                      <a:chOff x="0" y="0"/>
                      <a:chExt cx="4572000" cy="2743200"/>
                    </a:xfrm>
                  </a:grpSpPr>
                  <a:graphicFrame>
                    <a:nvGraphicFramePr>
                      <a:cNvPr id="14" name="Chart 13"/>
                      <a:cNvGraphicFramePr/>
                    </a:nvGraphicFramePr>
                    <a:graphic>
                      <a:graphicData uri="http://schemas.openxmlformats.org/drawingml/2006/chart">
                        <c:chart xmlns:c="http://schemas.openxmlformats.org/drawingml/2006/chart" xmlns:r="http://schemas.openxmlformats.org/officeDocument/2006/relationships" r:id="rId6"/>
                      </a:graphicData>
                    </a:graphic>
                    <a:xfrm>
                      <a:off x="0" y="0"/>
                      <a:ext cx="4572000" cy="2743200"/>
                    </a:xfrm>
                  </a:graphicFrame>
                  <a:sp>
                    <a:nvSpPr>
                      <a:cNvPr id="15" name="TextBox 14"/>
                      <a:cNvSpPr txBox="1"/>
                    </a:nvSpPr>
                    <a:spPr>
                      <a:xfrm>
                        <a:off x="1847850" y="2428875"/>
                        <a:ext cx="676275" cy="266700"/>
                      </a:xfrm>
                      <a:prstGeom prst="rect">
                        <a:avLst/>
                      </a:prstGeom>
                      <a:solidFill>
                        <a:schemeClr val="lt1"/>
                      </a:solidFill>
                      <a:ln w="9525" cmpd="sng">
                        <a:noFill/>
                      </a:ln>
                    </a:spPr>
                    <a:txSp>
                      <a:txBody>
                        <a:bodyPr vertOverflow="clip"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sz="1100" b="1"/>
                            <a:t>DRIVER</a:t>
                          </a:r>
                        </a:p>
                      </a:txBody>
                      <a:useSpRect/>
                    </a:txSp>
                    <a:style>
                      <a:lnRef idx="0">
                        <a:scrgbClr r="0" g="0" b="0"/>
                      </a:lnRef>
                      <a:fillRef idx="0">
                        <a:scrgbClr r="0" g="0" b="0"/>
                      </a:fillRef>
                      <a:effectRef idx="0">
                        <a:scrgbClr r="0" g="0" b="0"/>
                      </a:effectRef>
                      <a:fontRef idx="minor">
                        <a:schemeClr val="dk1"/>
                      </a:fontRef>
                    </a:style>
                  </a:sp>
                  <a:sp>
                    <a:nvSpPr>
                      <a:cNvPr id="16" name="TextBox 15"/>
                      <a:cNvSpPr txBox="1"/>
                    </a:nvSpPr>
                    <a:spPr>
                      <a:xfrm>
                        <a:off x="76200" y="1000125"/>
                        <a:ext cx="247650" cy="342900"/>
                      </a:xfrm>
                      <a:prstGeom prst="rect">
                        <a:avLst/>
                      </a:prstGeom>
                      <a:solidFill>
                        <a:schemeClr val="lt1"/>
                      </a:solidFill>
                      <a:ln w="9525" cmpd="sng">
                        <a:noFill/>
                      </a:ln>
                    </a:spPr>
                    <a:txSp>
                      <a:txBody>
                        <a:bodyPr vertOverflow="clip"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sz="1800" b="1"/>
                            <a:t>%</a:t>
                          </a:r>
                        </a:p>
                      </a:txBody>
                      <a:useSpRect/>
                    </a:txSp>
                    <a:style>
                      <a:lnRef idx="0">
                        <a:scrgbClr r="0" g="0" b="0"/>
                      </a:lnRef>
                      <a:fillRef idx="0">
                        <a:scrgbClr r="0" g="0" b="0"/>
                      </a:fillRef>
                      <a:effectRef idx="0">
                        <a:scrgbClr r="0" g="0" b="0"/>
                      </a:effectRef>
                      <a:fontRef idx="minor">
                        <a:schemeClr val="dk1"/>
                      </a:fontRef>
                    </a:style>
                  </a:sp>
                </lc:lockedCanvas>
              </a:graphicData>
            </a:graphic>
          </wp:inline>
        </w:drawing>
      </w:r>
    </w:p>
    <w:p w:rsidR="00CC50EC" w:rsidRPr="00CC50EC" w:rsidRDefault="00CC50EC" w:rsidP="00BE0D66">
      <w:pPr>
        <w:spacing w:after="0" w:line="240" w:lineRule="auto"/>
        <w:rPr>
          <w:rFonts w:cstheme="minorHAnsi"/>
        </w:rPr>
      </w:pPr>
    </w:p>
    <w:p w:rsidR="002B5F29" w:rsidRPr="00647F9F" w:rsidRDefault="002B5F29" w:rsidP="00BE0D66">
      <w:pPr>
        <w:pStyle w:val="ListParagraph"/>
        <w:numPr>
          <w:ilvl w:val="0"/>
          <w:numId w:val="12"/>
        </w:numPr>
        <w:spacing w:after="0" w:line="240" w:lineRule="auto"/>
        <w:rPr>
          <w:rFonts w:cstheme="minorHAnsi"/>
        </w:rPr>
      </w:pPr>
      <w:r w:rsidRPr="00647F9F">
        <w:rPr>
          <w:rFonts w:cstheme="minorHAnsi"/>
        </w:rPr>
        <w:t xml:space="preserve">Is there an association between </w:t>
      </w:r>
      <w:r w:rsidR="008D0A9D" w:rsidRPr="00647F9F">
        <w:rPr>
          <w:rFonts w:cstheme="minorHAnsi"/>
        </w:rPr>
        <w:t>Origin</w:t>
      </w:r>
      <w:r w:rsidRPr="00647F9F">
        <w:rPr>
          <w:rFonts w:cstheme="minorHAnsi"/>
        </w:rPr>
        <w:t xml:space="preserve"> and </w:t>
      </w:r>
      <w:r w:rsidR="008D0A9D" w:rsidRPr="00647F9F">
        <w:rPr>
          <w:rFonts w:cstheme="minorHAnsi"/>
        </w:rPr>
        <w:t>Driver</w:t>
      </w:r>
      <w:r w:rsidRPr="00647F9F">
        <w:rPr>
          <w:rFonts w:cstheme="minorHAnsi"/>
        </w:rPr>
        <w:t xml:space="preserve">? Provide statistical evidence to support your claim. </w:t>
      </w:r>
    </w:p>
    <w:p w:rsidR="002B5F29" w:rsidRDefault="00A07A42" w:rsidP="00BE0D66">
      <w:pPr>
        <w:spacing w:after="0"/>
        <w:ind w:left="720"/>
        <w:rPr>
          <w:rFonts w:cstheme="minorHAnsi"/>
          <w:color w:val="FF0000"/>
        </w:rPr>
      </w:pPr>
      <w:r>
        <w:rPr>
          <w:rFonts w:cstheme="minorHAnsi"/>
          <w:color w:val="FF0000"/>
        </w:rPr>
        <w:t xml:space="preserve">There DOES appear to be an association (the variables appear to be DEPENDENT).  This is shown in the stacked bar graph above.  There appear to be DIFFERENT percentages of car origins for the different types of drivers.  Staff seems to drive more American cars and less European cars than Students do.  However it seems that both Students and Staff </w:t>
      </w:r>
      <w:r w:rsidR="00F5577B">
        <w:rPr>
          <w:rFonts w:cstheme="minorHAnsi"/>
          <w:color w:val="FF0000"/>
        </w:rPr>
        <w:t xml:space="preserve">drive the same percentage of Asian cars.  </w:t>
      </w:r>
    </w:p>
    <w:p w:rsidR="00A07A42" w:rsidRPr="00A07A42" w:rsidRDefault="00A07A42" w:rsidP="00BE0D66">
      <w:pPr>
        <w:spacing w:after="0"/>
        <w:ind w:left="720"/>
        <w:rPr>
          <w:rFonts w:cstheme="minorHAnsi"/>
          <w:color w:val="FF0000"/>
        </w:rPr>
      </w:pPr>
    </w:p>
    <w:p w:rsidR="004B6CD4" w:rsidRPr="00647F9F" w:rsidRDefault="004B6CD4" w:rsidP="00BE0D66">
      <w:pPr>
        <w:pStyle w:val="ListParagraph"/>
        <w:numPr>
          <w:ilvl w:val="0"/>
          <w:numId w:val="11"/>
        </w:numPr>
        <w:spacing w:after="0"/>
        <w:rPr>
          <w:rFonts w:cstheme="minorHAnsi"/>
        </w:rPr>
      </w:pPr>
      <w:r w:rsidRPr="00647F9F">
        <w:rPr>
          <w:rFonts w:cstheme="minorHAnsi"/>
        </w:rPr>
        <w:t xml:space="preserve">Create a </w:t>
      </w:r>
      <w:proofErr w:type="spellStart"/>
      <w:r w:rsidRPr="00647F9F">
        <w:rPr>
          <w:rFonts w:cstheme="minorHAnsi"/>
        </w:rPr>
        <w:t>dotplot</w:t>
      </w:r>
      <w:proofErr w:type="spellEnd"/>
      <w:r w:rsidRPr="00647F9F">
        <w:rPr>
          <w:rFonts w:cstheme="minorHAnsi"/>
        </w:rPr>
        <w:t xml:space="preserve"> of the number of goals scored by each team in the first round of the Califor</w:t>
      </w:r>
      <w:r w:rsidR="00493D9E" w:rsidRPr="00647F9F">
        <w:rPr>
          <w:rFonts w:cstheme="minorHAnsi"/>
        </w:rPr>
        <w:t xml:space="preserve">nia high school soccer playoffs.  Then </w:t>
      </w:r>
      <w:r w:rsidR="00647F9F" w:rsidRPr="00647F9F">
        <w:rPr>
          <w:rFonts w:cstheme="minorHAnsi"/>
        </w:rPr>
        <w:t xml:space="preserve">briefly </w:t>
      </w:r>
      <w:r w:rsidR="00493D9E" w:rsidRPr="00647F9F">
        <w:rPr>
          <w:rFonts w:cstheme="minorHAnsi"/>
        </w:rPr>
        <w:t>describe the distribution.</w:t>
      </w:r>
    </w:p>
    <w:tbl>
      <w:tblPr>
        <w:tblW w:w="3080" w:type="dxa"/>
        <w:tblInd w:w="229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220"/>
        <w:gridCol w:w="220"/>
        <w:gridCol w:w="220"/>
        <w:gridCol w:w="220"/>
        <w:gridCol w:w="220"/>
        <w:gridCol w:w="220"/>
        <w:gridCol w:w="220"/>
        <w:gridCol w:w="220"/>
        <w:gridCol w:w="220"/>
        <w:gridCol w:w="220"/>
        <w:gridCol w:w="220"/>
        <w:gridCol w:w="220"/>
        <w:gridCol w:w="220"/>
        <w:gridCol w:w="220"/>
      </w:tblGrid>
      <w:tr w:rsidR="004B6CD4" w:rsidRPr="00647F9F" w:rsidTr="00F5577B">
        <w:trPr>
          <w:trHeight w:val="300"/>
        </w:trPr>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5</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1</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2</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1</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4</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3</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2</w:t>
            </w:r>
          </w:p>
        </w:tc>
        <w:tc>
          <w:tcPr>
            <w:tcW w:w="220" w:type="dxa"/>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r>
      <w:tr w:rsidR="004B6CD4" w:rsidRPr="00647F9F" w:rsidTr="00F5577B">
        <w:trPr>
          <w:trHeight w:val="300"/>
        </w:trPr>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3</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1</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5</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3</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1</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1</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2</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0</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3</w:t>
            </w:r>
          </w:p>
        </w:tc>
        <w:tc>
          <w:tcPr>
            <w:tcW w:w="0" w:type="auto"/>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1</w:t>
            </w:r>
          </w:p>
        </w:tc>
      </w:tr>
    </w:tbl>
    <w:p w:rsidR="004B6CD4" w:rsidRDefault="004B6CD4" w:rsidP="00BE0D66">
      <w:pPr>
        <w:spacing w:after="0"/>
        <w:rPr>
          <w:rFonts w:cstheme="minorHAnsi"/>
        </w:rPr>
      </w:pPr>
    </w:p>
    <w:tbl>
      <w:tblPr>
        <w:tblpPr w:leftFromText="180" w:rightFromText="180" w:vertAnchor="text" w:horzAnchor="page" w:tblpX="3631" w:tblpY="60"/>
        <w:tblW w:w="2240" w:type="dxa"/>
        <w:tblCellMar>
          <w:left w:w="0" w:type="dxa"/>
          <w:right w:w="0" w:type="dxa"/>
        </w:tblCellMar>
        <w:tblLook w:val="04A0"/>
      </w:tblPr>
      <w:tblGrid>
        <w:gridCol w:w="280"/>
        <w:gridCol w:w="280"/>
        <w:gridCol w:w="280"/>
        <w:gridCol w:w="280"/>
        <w:gridCol w:w="280"/>
        <w:gridCol w:w="280"/>
        <w:gridCol w:w="280"/>
        <w:gridCol w:w="280"/>
      </w:tblGrid>
      <w:tr w:rsidR="00F5577B" w:rsidTr="00F5577B">
        <w:trPr>
          <w:trHeight w:val="300"/>
        </w:trPr>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p>
        </w:tc>
      </w:tr>
      <w:tr w:rsidR="00F5577B" w:rsidTr="00F5577B">
        <w:trPr>
          <w:trHeight w:val="300"/>
        </w:trPr>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 </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x</w:t>
            </w:r>
          </w:p>
        </w:tc>
      </w:tr>
      <w:tr w:rsidR="00F5577B" w:rsidTr="00F5577B">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577B" w:rsidRDefault="00F5577B" w:rsidP="00BE0D66">
            <w:pPr>
              <w:spacing w:after="0"/>
              <w:jc w:val="center"/>
              <w:rPr>
                <w:rFonts w:ascii="Calibri" w:hAnsi="Calibri" w:cs="Calibri"/>
                <w:color w:val="000000"/>
              </w:rPr>
            </w:pPr>
            <w:r>
              <w:rPr>
                <w:rFonts w:ascii="Calibri" w:hAnsi="Calibri" w:cs="Calibri"/>
                <w:color w:val="000000"/>
              </w:rPr>
              <w:t>7</w:t>
            </w:r>
          </w:p>
        </w:tc>
      </w:tr>
    </w:tbl>
    <w:p w:rsidR="00F5577B" w:rsidRPr="00647F9F" w:rsidRDefault="00F5577B" w:rsidP="00BE0D66">
      <w:pPr>
        <w:spacing w:after="0"/>
        <w:rPr>
          <w:rFonts w:cstheme="minorHAnsi"/>
        </w:rPr>
      </w:pPr>
      <w:r>
        <w:rPr>
          <w:rFonts w:cstheme="minorHAnsi"/>
        </w:rPr>
        <w:tab/>
      </w: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rPr>
      </w:pPr>
    </w:p>
    <w:p w:rsidR="00F5577B" w:rsidRDefault="00F5577B" w:rsidP="00BE0D66">
      <w:pPr>
        <w:spacing w:after="0"/>
        <w:rPr>
          <w:rFonts w:cstheme="minorHAnsi"/>
          <w:b/>
        </w:rPr>
      </w:pPr>
      <w:r>
        <w:rPr>
          <w:rFonts w:cstheme="minorHAnsi"/>
        </w:rPr>
        <w:tab/>
      </w:r>
      <w:r>
        <w:rPr>
          <w:rFonts w:cstheme="minorHAnsi"/>
        </w:rPr>
        <w:tab/>
      </w:r>
      <w:r>
        <w:rPr>
          <w:rFonts w:cstheme="minorHAnsi"/>
        </w:rPr>
        <w:tab/>
      </w:r>
      <w:r>
        <w:rPr>
          <w:rFonts w:cstheme="minorHAnsi"/>
        </w:rPr>
        <w:tab/>
        <w:t xml:space="preserve">    </w:t>
      </w:r>
      <w:r>
        <w:rPr>
          <w:rFonts w:cstheme="minorHAnsi"/>
          <w:b/>
        </w:rPr>
        <w:t>Number of Goals</w:t>
      </w:r>
    </w:p>
    <w:p w:rsidR="00F5577B" w:rsidRDefault="00F5577B" w:rsidP="00BE0D66">
      <w:pPr>
        <w:spacing w:after="0"/>
        <w:rPr>
          <w:rFonts w:cstheme="minorHAnsi"/>
          <w:b/>
        </w:rPr>
      </w:pPr>
    </w:p>
    <w:p w:rsidR="00F5577B" w:rsidRDefault="00F5577B" w:rsidP="00BE0D66">
      <w:pPr>
        <w:spacing w:after="0"/>
        <w:rPr>
          <w:rFonts w:cstheme="minorHAnsi"/>
          <w:color w:val="FF0000"/>
        </w:rPr>
      </w:pPr>
      <w:r>
        <w:rPr>
          <w:rFonts w:cstheme="minorHAnsi"/>
          <w:b/>
        </w:rPr>
        <w:tab/>
      </w:r>
      <w:r>
        <w:rPr>
          <w:rFonts w:cstheme="minorHAnsi"/>
          <w:color w:val="FF0000"/>
        </w:rPr>
        <w:t xml:space="preserve">SHAPE: </w:t>
      </w:r>
      <w:proofErr w:type="spellStart"/>
      <w:r>
        <w:rPr>
          <w:rFonts w:cstheme="minorHAnsi"/>
          <w:color w:val="FF0000"/>
        </w:rPr>
        <w:t>unimodal</w:t>
      </w:r>
      <w:proofErr w:type="spellEnd"/>
      <w:r>
        <w:rPr>
          <w:rFonts w:cstheme="minorHAnsi"/>
          <w:color w:val="FF0000"/>
        </w:rPr>
        <w:t>, right skewed</w:t>
      </w:r>
    </w:p>
    <w:p w:rsidR="00F5577B" w:rsidRDefault="00F5577B" w:rsidP="00BE0D66">
      <w:pPr>
        <w:spacing w:after="0"/>
        <w:ind w:firstLine="720"/>
        <w:rPr>
          <w:rFonts w:cstheme="minorHAnsi"/>
          <w:color w:val="FF0000"/>
        </w:rPr>
      </w:pPr>
      <w:r>
        <w:rPr>
          <w:rFonts w:cstheme="minorHAnsi"/>
          <w:color w:val="FF0000"/>
        </w:rPr>
        <w:t>CENTER: Median of 1 goal</w:t>
      </w:r>
    </w:p>
    <w:p w:rsidR="00F5577B" w:rsidRPr="00F5577B" w:rsidRDefault="00AD53D2" w:rsidP="00BE0D66">
      <w:pPr>
        <w:spacing w:after="0"/>
        <w:ind w:firstLine="720"/>
        <w:rPr>
          <w:rFonts w:cstheme="minorHAnsi"/>
          <w:color w:val="FF0000"/>
        </w:rPr>
      </w:pPr>
      <w:r>
        <w:rPr>
          <w:rFonts w:cstheme="minorHAnsi"/>
          <w:color w:val="FF0000"/>
        </w:rPr>
        <w:t xml:space="preserve">SPREAD: (0, 7) </w:t>
      </w:r>
    </w:p>
    <w:p w:rsidR="00F5577B" w:rsidRDefault="00F5577B" w:rsidP="00BE0D66">
      <w:pPr>
        <w:spacing w:after="0"/>
        <w:rPr>
          <w:rFonts w:cstheme="minorHAnsi"/>
        </w:rPr>
      </w:pPr>
    </w:p>
    <w:p w:rsidR="00AD53D2" w:rsidRPr="00647F9F" w:rsidRDefault="00AD53D2" w:rsidP="00BE0D66">
      <w:pPr>
        <w:spacing w:after="0"/>
        <w:rPr>
          <w:rFonts w:cstheme="minorHAnsi"/>
        </w:rPr>
      </w:pPr>
    </w:p>
    <w:p w:rsidR="004B6CD4" w:rsidRPr="00647F9F" w:rsidRDefault="004B6CD4" w:rsidP="00BE0D66">
      <w:pPr>
        <w:pStyle w:val="ListParagraph"/>
        <w:numPr>
          <w:ilvl w:val="0"/>
          <w:numId w:val="11"/>
        </w:numPr>
        <w:spacing w:after="0"/>
        <w:rPr>
          <w:rFonts w:cstheme="minorHAnsi"/>
        </w:rPr>
      </w:pPr>
      <w:r w:rsidRPr="00647F9F">
        <w:rPr>
          <w:rFonts w:cstheme="minorHAnsi"/>
        </w:rPr>
        <w:lastRenderedPageBreak/>
        <w:t xml:space="preserve">Create back-to-back </w:t>
      </w:r>
      <w:proofErr w:type="spellStart"/>
      <w:r w:rsidRPr="00647F9F">
        <w:rPr>
          <w:rFonts w:cstheme="minorHAnsi"/>
        </w:rPr>
        <w:t>stemplots</w:t>
      </w:r>
      <w:proofErr w:type="spellEnd"/>
      <w:r w:rsidRPr="00647F9F">
        <w:rPr>
          <w:rFonts w:cstheme="minorHAnsi"/>
        </w:rPr>
        <w:t xml:space="preserve"> of the following male and </w:t>
      </w:r>
      <w:r w:rsidR="00493D9E" w:rsidRPr="00647F9F">
        <w:rPr>
          <w:rFonts w:cstheme="minorHAnsi"/>
        </w:rPr>
        <w:t xml:space="preserve">female heights.  </w:t>
      </w:r>
      <w:r w:rsidR="00EB773C" w:rsidRPr="00647F9F">
        <w:rPr>
          <w:rFonts w:cstheme="minorHAnsi"/>
        </w:rPr>
        <w:t>Compare &amp; describe</w:t>
      </w:r>
      <w:r w:rsidR="00493D9E" w:rsidRPr="00647F9F">
        <w:rPr>
          <w:rFonts w:cstheme="minorHAnsi"/>
        </w:rPr>
        <w:t xml:space="preserve"> both distributions</w:t>
      </w:r>
    </w:p>
    <w:tbl>
      <w:tblPr>
        <w:tblW w:w="4080" w:type="dxa"/>
        <w:tblInd w:w="1995" w:type="dxa"/>
        <w:tblCellMar>
          <w:left w:w="0" w:type="dxa"/>
          <w:right w:w="0" w:type="dxa"/>
        </w:tblCellMar>
        <w:tblLook w:val="04A0"/>
      </w:tblPr>
      <w:tblGrid>
        <w:gridCol w:w="300"/>
        <w:gridCol w:w="300"/>
        <w:gridCol w:w="320"/>
        <w:gridCol w:w="320"/>
        <w:gridCol w:w="320"/>
        <w:gridCol w:w="320"/>
        <w:gridCol w:w="280"/>
        <w:gridCol w:w="320"/>
        <w:gridCol w:w="320"/>
        <w:gridCol w:w="320"/>
        <w:gridCol w:w="320"/>
        <w:gridCol w:w="320"/>
        <w:gridCol w:w="320"/>
      </w:tblGrid>
      <w:tr w:rsidR="004B6CD4" w:rsidRPr="00647F9F" w:rsidTr="004B6CD4">
        <w:trPr>
          <w:trHeight w:val="300"/>
        </w:trPr>
        <w:tc>
          <w:tcPr>
            <w:tcW w:w="600" w:type="dxa"/>
            <w:gridSpan w:val="2"/>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b/>
                <w:bCs/>
                <w:color w:val="000000"/>
              </w:rPr>
            </w:pPr>
            <w:r w:rsidRPr="00647F9F">
              <w:rPr>
                <w:rFonts w:cstheme="minorHAnsi"/>
                <w:b/>
                <w:bCs/>
                <w:color w:val="000000"/>
              </w:rPr>
              <w:t>MALE</w:t>
            </w:r>
          </w:p>
        </w:tc>
        <w:tc>
          <w:tcPr>
            <w:tcW w:w="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c>
          <w:tcPr>
            <w:tcW w:w="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c>
          <w:tcPr>
            <w:tcW w:w="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c>
          <w:tcPr>
            <w:tcW w:w="320"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p>
        </w:tc>
        <w:tc>
          <w:tcPr>
            <w:tcW w:w="960" w:type="dxa"/>
            <w:gridSpan w:val="3"/>
            <w:tcBorders>
              <w:top w:val="single" w:sz="4" w:space="0" w:color="auto"/>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b/>
                <w:bCs/>
                <w:color w:val="000000"/>
              </w:rPr>
            </w:pPr>
            <w:r w:rsidRPr="00647F9F">
              <w:rPr>
                <w:rFonts w:cstheme="minorHAnsi"/>
                <w:b/>
                <w:bCs/>
                <w:color w:val="000000"/>
              </w:rPr>
              <w:t>FEMALES</w:t>
            </w:r>
          </w:p>
        </w:tc>
        <w:tc>
          <w:tcPr>
            <w:tcW w:w="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c>
          <w:tcPr>
            <w:tcW w:w="320" w:type="dxa"/>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c>
          <w:tcPr>
            <w:tcW w:w="320"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r w:rsidRPr="00647F9F">
              <w:rPr>
                <w:rFonts w:cstheme="minorHAnsi"/>
                <w:color w:val="000000"/>
              </w:rPr>
              <w:t> </w:t>
            </w:r>
          </w:p>
        </w:tc>
      </w:tr>
      <w:tr w:rsidR="004B6CD4" w:rsidRPr="00647F9F" w:rsidTr="004B6CD4">
        <w:trPr>
          <w:trHeight w:val="300"/>
        </w:trPr>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r>
      <w:tr w:rsidR="004B6CD4" w:rsidRPr="00647F9F" w:rsidTr="004B6CD4">
        <w:trPr>
          <w:trHeight w:val="300"/>
        </w:trPr>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73</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61</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67</w:t>
            </w:r>
          </w:p>
        </w:tc>
      </w:tr>
      <w:tr w:rsidR="004B6CD4" w:rsidRPr="00647F9F" w:rsidTr="004B6CD4">
        <w:trPr>
          <w:trHeight w:val="300"/>
        </w:trPr>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72</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59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69</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68</w:t>
            </w:r>
          </w:p>
        </w:tc>
      </w:tr>
      <w:tr w:rsidR="004B6CD4" w:rsidRPr="00647F9F" w:rsidTr="004B6CD4">
        <w:trPr>
          <w:trHeight w:val="300"/>
        </w:trPr>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72</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p>
        </w:tc>
        <w:tc>
          <w:tcPr>
            <w:tcW w:w="0" w:type="auto"/>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68</w:t>
            </w: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68</w:t>
            </w:r>
          </w:p>
        </w:tc>
      </w:tr>
      <w:tr w:rsidR="004B6CD4" w:rsidRPr="00647F9F" w:rsidTr="004B6CD4">
        <w:trPr>
          <w:trHeight w:val="300"/>
        </w:trPr>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67</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60</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72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rPr>
                <w:rFonts w:cstheme="minorHAnsi"/>
                <w:color w:val="000000"/>
              </w:rPr>
            </w:pPr>
          </w:p>
        </w:tc>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60</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62</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61</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66</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B6CD4" w:rsidRPr="00647F9F" w:rsidRDefault="004B6CD4" w:rsidP="00BE0D66">
            <w:pPr>
              <w:spacing w:after="0"/>
              <w:jc w:val="right"/>
              <w:rPr>
                <w:rFonts w:cstheme="minorHAnsi"/>
                <w:color w:val="000000"/>
              </w:rPr>
            </w:pPr>
            <w:r w:rsidRPr="00647F9F">
              <w:rPr>
                <w:rFonts w:cstheme="minorHAnsi"/>
                <w:color w:val="000000"/>
              </w:rPr>
              <w:t>65</w:t>
            </w:r>
          </w:p>
        </w:tc>
      </w:tr>
    </w:tbl>
    <w:p w:rsidR="004B6CD4" w:rsidRDefault="004B6CD4" w:rsidP="00BE0D66">
      <w:pPr>
        <w:spacing w:after="0"/>
        <w:rPr>
          <w:rFonts w:cstheme="minorHAnsi"/>
        </w:rPr>
      </w:pPr>
    </w:p>
    <w:tbl>
      <w:tblPr>
        <w:tblW w:w="8680" w:type="dxa"/>
        <w:tblInd w:w="471" w:type="dxa"/>
        <w:tblCellMar>
          <w:left w:w="0" w:type="dxa"/>
          <w:right w:w="0" w:type="dxa"/>
        </w:tblCellMar>
        <w:tblLook w:val="04A0"/>
      </w:tblPr>
      <w:tblGrid>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gridCol w:w="280"/>
      </w:tblGrid>
      <w:tr w:rsidR="00BE0D66" w:rsidTr="00BE0D66">
        <w:trPr>
          <w:trHeight w:val="300"/>
        </w:trPr>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56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b/>
                <w:bCs/>
                <w:color w:val="000000"/>
              </w:rPr>
            </w:pPr>
            <w:r>
              <w:rPr>
                <w:rFonts w:ascii="Calibri" w:hAnsi="Calibri" w:cs="Calibri"/>
                <w:b/>
                <w:bCs/>
                <w:color w:val="000000"/>
              </w:rPr>
              <w:t>MEN</w:t>
            </w: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center"/>
              <w:rPr>
                <w:rFonts w:ascii="Calibri" w:hAnsi="Calibri" w:cs="Calibri"/>
                <w:color w:val="000000"/>
              </w:rPr>
            </w:pPr>
          </w:p>
        </w:tc>
        <w:tc>
          <w:tcPr>
            <w:tcW w:w="1120" w:type="dxa"/>
            <w:gridSpan w:val="4"/>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b/>
                <w:bCs/>
                <w:color w:val="000000"/>
              </w:rPr>
            </w:pPr>
            <w:r>
              <w:rPr>
                <w:rFonts w:ascii="Calibri" w:hAnsi="Calibri" w:cs="Calibri"/>
                <w:b/>
                <w:bCs/>
                <w:color w:val="000000"/>
              </w:rPr>
              <w:t>WOMEN</w:t>
            </w: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280" w:type="dxa"/>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r>
      <w:tr w:rsidR="00BE0D66" w:rsidTr="00BE0D6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bottom"/>
            <w:hideMark/>
          </w:tcPr>
          <w:p w:rsidR="00BE0D66" w:rsidRDefault="00BE0D66" w:rsidP="00BE0D66">
            <w:pPr>
              <w:spacing w:after="0"/>
              <w:jc w:val="center"/>
              <w:rPr>
                <w:rFonts w:ascii="Calibri" w:hAnsi="Calibri" w:cs="Calibri"/>
                <w:b/>
                <w:bCs/>
                <w:color w:val="000000"/>
              </w:rPr>
            </w:pPr>
            <w:r>
              <w:rPr>
                <w:rFonts w:ascii="Calibri" w:hAnsi="Calibri" w:cs="Calibri"/>
                <w:b/>
                <w:bCs/>
                <w:color w:val="000000"/>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r>
      <w:tr w:rsidR="00BE0D66" w:rsidTr="00BE0D6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bottom"/>
            <w:hideMark/>
          </w:tcPr>
          <w:p w:rsidR="00BE0D66" w:rsidRDefault="00BE0D66" w:rsidP="00BE0D66">
            <w:pPr>
              <w:spacing w:after="0"/>
              <w:jc w:val="center"/>
              <w:rPr>
                <w:rFonts w:ascii="Calibri" w:hAnsi="Calibri" w:cs="Calibri"/>
                <w:b/>
                <w:bCs/>
                <w:color w:val="000000"/>
              </w:rPr>
            </w:pPr>
            <w:r>
              <w:rPr>
                <w:rFonts w:ascii="Calibri" w:hAnsi="Calibri" w:cs="Calibri"/>
                <w:b/>
                <w:bCs/>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r>
      <w:tr w:rsidR="00BE0D66" w:rsidTr="00BE0D6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bottom"/>
            <w:hideMark/>
          </w:tcPr>
          <w:p w:rsidR="00BE0D66" w:rsidRDefault="00BE0D66" w:rsidP="00BE0D66">
            <w:pPr>
              <w:spacing w:after="0"/>
              <w:jc w:val="center"/>
              <w:rPr>
                <w:rFonts w:ascii="Calibri" w:hAnsi="Calibri" w:cs="Calibri"/>
                <w:b/>
                <w:bCs/>
                <w:color w:val="000000"/>
              </w:rPr>
            </w:pPr>
            <w:r>
              <w:rPr>
                <w:rFonts w:ascii="Calibri" w:hAnsi="Calibri" w:cs="Calibri"/>
                <w:b/>
                <w:bCs/>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5</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8</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9</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9</w:t>
            </w:r>
          </w:p>
        </w:tc>
      </w:tr>
      <w:tr w:rsidR="00BE0D66" w:rsidTr="00BE0D6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4</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3</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bottom"/>
            <w:hideMark/>
          </w:tcPr>
          <w:p w:rsidR="00BE0D66" w:rsidRDefault="00BE0D66" w:rsidP="00BE0D66">
            <w:pPr>
              <w:spacing w:after="0"/>
              <w:jc w:val="center"/>
              <w:rPr>
                <w:rFonts w:ascii="Calibri" w:hAnsi="Calibri" w:cs="Calibri"/>
                <w:b/>
                <w:bCs/>
                <w:color w:val="000000"/>
              </w:rPr>
            </w:pPr>
            <w:r>
              <w:rPr>
                <w:rFonts w:ascii="Calibri" w:hAnsi="Calibri" w:cs="Calibri"/>
                <w:b/>
                <w:bCs/>
                <w:color w:val="000000"/>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0</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1</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r>
      <w:tr w:rsidR="00BE0D66" w:rsidTr="00BE0D66">
        <w:trPr>
          <w:trHeight w:val="3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6</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jc w:val="right"/>
              <w:rPr>
                <w:rFonts w:ascii="Calibri" w:hAnsi="Calibri" w:cs="Calibri"/>
                <w:color w:val="000000"/>
              </w:rPr>
            </w:pPr>
            <w:r>
              <w:rPr>
                <w:rFonts w:ascii="Calibri" w:hAnsi="Calibri" w:cs="Calibri"/>
                <w:color w:val="000000"/>
              </w:rPr>
              <w:t>5</w:t>
            </w:r>
          </w:p>
        </w:tc>
        <w:tc>
          <w:tcPr>
            <w:tcW w:w="0" w:type="auto"/>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bottom"/>
            <w:hideMark/>
          </w:tcPr>
          <w:p w:rsidR="00BE0D66" w:rsidRDefault="00BE0D66" w:rsidP="00BE0D66">
            <w:pPr>
              <w:spacing w:after="0"/>
              <w:jc w:val="center"/>
              <w:rPr>
                <w:rFonts w:ascii="Calibri" w:hAnsi="Calibri" w:cs="Calibri"/>
                <w:b/>
                <w:bCs/>
                <w:color w:val="000000"/>
              </w:rPr>
            </w:pPr>
            <w:r>
              <w:rPr>
                <w:rFonts w:ascii="Calibri" w:hAnsi="Calibri" w:cs="Calibri"/>
                <w:b/>
                <w:bCs/>
                <w:color w:val="000000"/>
              </w:rPr>
              <w:t>7</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BE0D66" w:rsidRDefault="00BE0D66" w:rsidP="00BE0D66">
            <w:pPr>
              <w:spacing w:after="0"/>
              <w:rPr>
                <w:rFonts w:ascii="Calibri" w:hAnsi="Calibri" w:cs="Calibri"/>
                <w:color w:val="000000"/>
              </w:rPr>
            </w:pPr>
          </w:p>
        </w:tc>
      </w:tr>
    </w:tbl>
    <w:p w:rsidR="00BE0D66" w:rsidRDefault="00BE0D66" w:rsidP="00BE0D66">
      <w:pPr>
        <w:spacing w:after="0"/>
        <w:rPr>
          <w:rFonts w:cstheme="minorHAnsi"/>
        </w:rPr>
      </w:pPr>
    </w:p>
    <w:p w:rsidR="00BE0D66" w:rsidRDefault="00BE0D66" w:rsidP="00A515EE">
      <w:pPr>
        <w:spacing w:after="0"/>
        <w:ind w:left="720"/>
        <w:rPr>
          <w:rFonts w:cstheme="minorHAnsi"/>
          <w:color w:val="FF0000"/>
        </w:rPr>
      </w:pPr>
      <w:r w:rsidRPr="00A515EE">
        <w:rPr>
          <w:rFonts w:cstheme="minorHAnsi"/>
          <w:b/>
          <w:color w:val="FF0000"/>
          <w:u w:val="single"/>
        </w:rPr>
        <w:t>SHAPES</w:t>
      </w:r>
      <w:r>
        <w:rPr>
          <w:rFonts w:cstheme="minorHAnsi"/>
          <w:color w:val="FF0000"/>
        </w:rPr>
        <w:t xml:space="preserve">: </w:t>
      </w:r>
      <w:r w:rsidR="00A515EE">
        <w:rPr>
          <w:rFonts w:cstheme="minorHAnsi"/>
          <w:color w:val="FF0000"/>
        </w:rPr>
        <w:t xml:space="preserve">both </w:t>
      </w:r>
      <w:proofErr w:type="spellStart"/>
      <w:r w:rsidR="00A515EE">
        <w:rPr>
          <w:rFonts w:cstheme="minorHAnsi"/>
          <w:color w:val="FF0000"/>
        </w:rPr>
        <w:t>mens</w:t>
      </w:r>
      <w:proofErr w:type="spellEnd"/>
      <w:r w:rsidR="00A515EE">
        <w:rPr>
          <w:rFonts w:cstheme="minorHAnsi"/>
          <w:color w:val="FF0000"/>
        </w:rPr>
        <w:t xml:space="preserve"> and </w:t>
      </w:r>
      <w:proofErr w:type="spellStart"/>
      <w:r w:rsidR="00A515EE">
        <w:rPr>
          <w:rFonts w:cstheme="minorHAnsi"/>
          <w:color w:val="FF0000"/>
        </w:rPr>
        <w:t>womens</w:t>
      </w:r>
      <w:proofErr w:type="spellEnd"/>
      <w:r w:rsidR="00A515EE">
        <w:rPr>
          <w:rFonts w:cstheme="minorHAnsi"/>
          <w:color w:val="FF0000"/>
        </w:rPr>
        <w:t xml:space="preserve"> distributions are </w:t>
      </w:r>
      <w:proofErr w:type="spellStart"/>
      <w:r w:rsidR="00A515EE">
        <w:rPr>
          <w:rFonts w:cstheme="minorHAnsi"/>
          <w:color w:val="FF0000"/>
        </w:rPr>
        <w:t>unimodal</w:t>
      </w:r>
      <w:proofErr w:type="spellEnd"/>
      <w:r w:rsidR="00A515EE">
        <w:rPr>
          <w:rFonts w:cstheme="minorHAnsi"/>
          <w:color w:val="FF0000"/>
        </w:rPr>
        <w:t xml:space="preserve">.  </w:t>
      </w:r>
      <w:proofErr w:type="spellStart"/>
      <w:r w:rsidR="00A515EE">
        <w:rPr>
          <w:rFonts w:cstheme="minorHAnsi"/>
          <w:color w:val="FF0000"/>
        </w:rPr>
        <w:t>Mens</w:t>
      </w:r>
      <w:proofErr w:type="spellEnd"/>
      <w:r w:rsidR="00A515EE">
        <w:rPr>
          <w:rFonts w:cstheme="minorHAnsi"/>
          <w:color w:val="FF0000"/>
        </w:rPr>
        <w:t xml:space="preserve"> distribution is left skewed while women’s distribution is roughly symmetric.  </w:t>
      </w:r>
    </w:p>
    <w:p w:rsidR="00A515EE" w:rsidRDefault="00A515EE" w:rsidP="00A515EE">
      <w:pPr>
        <w:spacing w:after="0"/>
        <w:ind w:left="720"/>
        <w:rPr>
          <w:rFonts w:cstheme="minorHAnsi"/>
          <w:color w:val="FF0000"/>
        </w:rPr>
      </w:pPr>
    </w:p>
    <w:p w:rsidR="00A515EE" w:rsidRDefault="00A515EE" w:rsidP="00A515EE">
      <w:pPr>
        <w:spacing w:after="0"/>
        <w:ind w:left="720"/>
        <w:rPr>
          <w:color w:val="FF0000"/>
        </w:rPr>
      </w:pPr>
      <w:r>
        <w:rPr>
          <w:rFonts w:cstheme="minorHAnsi"/>
          <w:b/>
          <w:color w:val="FF0000"/>
          <w:u w:val="single"/>
        </w:rPr>
        <w:t>CENTERS:</w:t>
      </w:r>
      <w:r>
        <w:t xml:space="preserve"> </w:t>
      </w:r>
      <w:r>
        <w:rPr>
          <w:color w:val="FF0000"/>
        </w:rPr>
        <w:t xml:space="preserve">Men’s center is the median of 70.5 which is higher than the women’s mean is 65.6. </w:t>
      </w:r>
    </w:p>
    <w:p w:rsidR="00A515EE" w:rsidRDefault="00A515EE" w:rsidP="00A515EE">
      <w:pPr>
        <w:spacing w:after="0"/>
        <w:ind w:left="720"/>
        <w:rPr>
          <w:color w:val="FF0000"/>
        </w:rPr>
      </w:pPr>
    </w:p>
    <w:p w:rsidR="00A515EE" w:rsidRDefault="00A515EE" w:rsidP="00A515EE">
      <w:pPr>
        <w:spacing w:after="0"/>
        <w:ind w:left="720"/>
        <w:rPr>
          <w:color w:val="FF0000"/>
        </w:rPr>
      </w:pPr>
      <w:r>
        <w:rPr>
          <w:b/>
          <w:color w:val="FF0000"/>
          <w:u w:val="single"/>
        </w:rPr>
        <w:t>SPREAD:</w:t>
      </w:r>
      <w:r>
        <w:rPr>
          <w:color w:val="FF0000"/>
        </w:rPr>
        <w:t xml:space="preserve"> The men’s spread is (60, 76) which is similar in spread to the women’s spread of (59, 72).  </w:t>
      </w:r>
    </w:p>
    <w:p w:rsidR="00A515EE" w:rsidRPr="00A515EE" w:rsidRDefault="00A515EE" w:rsidP="00A515EE">
      <w:pPr>
        <w:spacing w:after="0"/>
        <w:ind w:left="720"/>
        <w:rPr>
          <w:color w:val="FF0000"/>
        </w:rPr>
      </w:pPr>
    </w:p>
    <w:p w:rsidR="00824E70" w:rsidRPr="00647F9F" w:rsidRDefault="001C7CCC" w:rsidP="00BE0D66">
      <w:pPr>
        <w:pStyle w:val="ListParagraph"/>
        <w:numPr>
          <w:ilvl w:val="0"/>
          <w:numId w:val="11"/>
        </w:numPr>
        <w:spacing w:after="0"/>
        <w:rPr>
          <w:rFonts w:cstheme="minorHAnsi"/>
        </w:rPr>
      </w:pPr>
      <w:r w:rsidRPr="00647F9F">
        <w:rPr>
          <w:rFonts w:cstheme="minorHAnsi"/>
        </w:rPr>
        <w:t>Find the 5# summaries</w:t>
      </w:r>
      <w:r w:rsidR="00824E70" w:rsidRPr="00647F9F">
        <w:rPr>
          <w:rFonts w:cstheme="minorHAnsi"/>
        </w:rPr>
        <w:t xml:space="preserve"> and create parallel </w:t>
      </w:r>
      <w:proofErr w:type="spellStart"/>
      <w:r w:rsidR="00824E70" w:rsidRPr="00647F9F">
        <w:rPr>
          <w:rFonts w:cstheme="minorHAnsi"/>
        </w:rPr>
        <w:t>boxplots</w:t>
      </w:r>
      <w:proofErr w:type="spellEnd"/>
      <w:r w:rsidR="00824E70" w:rsidRPr="00647F9F">
        <w:rPr>
          <w:rFonts w:cstheme="minorHAnsi"/>
        </w:rPr>
        <w:t xml:space="preserve"> for the heights of </w:t>
      </w:r>
      <w:r w:rsidR="00A515EE">
        <w:rPr>
          <w:rFonts w:cstheme="minorHAnsi"/>
        </w:rPr>
        <w:t>males and females in question #3</w:t>
      </w:r>
    </w:p>
    <w:p w:rsidR="002B5F29" w:rsidRPr="00A515EE" w:rsidRDefault="00A515EE" w:rsidP="00A515EE">
      <w:pPr>
        <w:spacing w:after="0"/>
        <w:ind w:left="720"/>
        <w:rPr>
          <w:rFonts w:cstheme="minorHAnsi"/>
          <w:color w:val="FF0000"/>
          <w:u w:val="single"/>
        </w:rPr>
      </w:pPr>
      <w:r w:rsidRPr="00A515EE">
        <w:rPr>
          <w:rFonts w:cstheme="minorHAnsi"/>
          <w:b/>
          <w:color w:val="FF0000"/>
          <w:u w:val="single"/>
        </w:rPr>
        <w:t>MEN:</w:t>
      </w:r>
      <w:r>
        <w:rPr>
          <w:rFonts w:cstheme="minorHAnsi"/>
          <w:b/>
          <w:color w:val="FF0000"/>
        </w:rPr>
        <w:tab/>
      </w:r>
      <w:r>
        <w:rPr>
          <w:rFonts w:cstheme="minorHAnsi"/>
          <w:b/>
          <w:color w:val="FF0000"/>
        </w:rPr>
        <w:tab/>
      </w:r>
      <w:r>
        <w:rPr>
          <w:rFonts w:cstheme="minorHAnsi"/>
          <w:b/>
          <w:color w:val="FF0000"/>
        </w:rPr>
        <w:tab/>
      </w:r>
      <w:r>
        <w:rPr>
          <w:rFonts w:cstheme="minorHAnsi"/>
          <w:b/>
          <w:color w:val="FF0000"/>
        </w:rPr>
        <w:tab/>
      </w:r>
      <w:r>
        <w:rPr>
          <w:rFonts w:cstheme="minorHAnsi"/>
          <w:b/>
          <w:color w:val="FF0000"/>
        </w:rPr>
        <w:tab/>
      </w:r>
      <w:r w:rsidRPr="00A515EE">
        <w:rPr>
          <w:rFonts w:cstheme="minorHAnsi"/>
          <w:b/>
          <w:color w:val="FF0000"/>
          <w:u w:val="single"/>
        </w:rPr>
        <w:t>WOMEN:</w:t>
      </w:r>
    </w:p>
    <w:p w:rsidR="00A515EE" w:rsidRDefault="00A515EE" w:rsidP="00A515EE">
      <w:pPr>
        <w:spacing w:after="0"/>
        <w:ind w:left="720"/>
        <w:rPr>
          <w:rFonts w:cstheme="minorHAnsi"/>
          <w:color w:val="FF0000"/>
        </w:rPr>
      </w:pPr>
      <w:r>
        <w:rPr>
          <w:rFonts w:cstheme="minorHAnsi"/>
          <w:color w:val="FF0000"/>
        </w:rPr>
        <w:t>Min: 60</w:t>
      </w:r>
      <w:r>
        <w:rPr>
          <w:rFonts w:cstheme="minorHAnsi"/>
          <w:color w:val="FF0000"/>
        </w:rPr>
        <w:tab/>
      </w:r>
      <w:r>
        <w:rPr>
          <w:rFonts w:cstheme="minorHAnsi"/>
          <w:color w:val="FF0000"/>
        </w:rPr>
        <w:tab/>
      </w:r>
      <w:r>
        <w:rPr>
          <w:rFonts w:cstheme="minorHAnsi"/>
          <w:color w:val="FF0000"/>
        </w:rPr>
        <w:tab/>
      </w:r>
      <w:r>
        <w:rPr>
          <w:rFonts w:cstheme="minorHAnsi"/>
          <w:color w:val="FF0000"/>
        </w:rPr>
        <w:tab/>
      </w:r>
      <w:r>
        <w:rPr>
          <w:rFonts w:cstheme="minorHAnsi"/>
          <w:color w:val="FF0000"/>
        </w:rPr>
        <w:tab/>
        <w:t>Min: 59</w:t>
      </w:r>
    </w:p>
    <w:p w:rsidR="00A515EE" w:rsidRDefault="00A515EE" w:rsidP="00A515EE">
      <w:pPr>
        <w:spacing w:after="0"/>
        <w:ind w:left="720"/>
        <w:rPr>
          <w:rFonts w:cstheme="minorHAnsi"/>
          <w:color w:val="FF0000"/>
        </w:rPr>
      </w:pPr>
      <w:r>
        <w:rPr>
          <w:rFonts w:cstheme="minorHAnsi"/>
          <w:color w:val="FF0000"/>
        </w:rPr>
        <w:t>Q1: 67</w:t>
      </w:r>
      <w:r>
        <w:rPr>
          <w:rFonts w:cstheme="minorHAnsi"/>
          <w:color w:val="FF0000"/>
        </w:rPr>
        <w:tab/>
      </w:r>
      <w:r>
        <w:rPr>
          <w:rFonts w:cstheme="minorHAnsi"/>
          <w:color w:val="FF0000"/>
        </w:rPr>
        <w:tab/>
      </w:r>
      <w:r>
        <w:rPr>
          <w:rFonts w:cstheme="minorHAnsi"/>
          <w:color w:val="FF0000"/>
        </w:rPr>
        <w:tab/>
      </w:r>
      <w:r>
        <w:rPr>
          <w:rFonts w:cstheme="minorHAnsi"/>
          <w:color w:val="FF0000"/>
        </w:rPr>
        <w:tab/>
      </w:r>
      <w:r>
        <w:rPr>
          <w:rFonts w:cstheme="minorHAnsi"/>
          <w:color w:val="FF0000"/>
        </w:rPr>
        <w:tab/>
        <w:t>Q1: 61</w:t>
      </w:r>
    </w:p>
    <w:p w:rsidR="00A515EE" w:rsidRDefault="00A515EE" w:rsidP="00A515EE">
      <w:pPr>
        <w:spacing w:after="0"/>
        <w:ind w:left="720"/>
        <w:rPr>
          <w:rFonts w:cstheme="minorHAnsi"/>
          <w:color w:val="FF0000"/>
        </w:rPr>
      </w:pPr>
      <w:r>
        <w:rPr>
          <w:rFonts w:cstheme="minorHAnsi"/>
          <w:color w:val="FF0000"/>
        </w:rPr>
        <w:t>Med: 70.5</w:t>
      </w:r>
      <w:r>
        <w:rPr>
          <w:rFonts w:cstheme="minorHAnsi"/>
          <w:color w:val="FF0000"/>
        </w:rPr>
        <w:tab/>
      </w:r>
      <w:r>
        <w:rPr>
          <w:rFonts w:cstheme="minorHAnsi"/>
          <w:color w:val="FF0000"/>
        </w:rPr>
        <w:tab/>
      </w:r>
      <w:r>
        <w:rPr>
          <w:rFonts w:cstheme="minorHAnsi"/>
          <w:color w:val="FF0000"/>
        </w:rPr>
        <w:tab/>
      </w:r>
      <w:r>
        <w:rPr>
          <w:rFonts w:cstheme="minorHAnsi"/>
          <w:color w:val="FF0000"/>
        </w:rPr>
        <w:tab/>
        <w:t>Med: 66</w:t>
      </w:r>
    </w:p>
    <w:p w:rsidR="00A515EE" w:rsidRDefault="00A515EE" w:rsidP="00A515EE">
      <w:pPr>
        <w:spacing w:after="0"/>
        <w:ind w:left="720"/>
        <w:rPr>
          <w:rFonts w:cstheme="minorHAnsi"/>
          <w:color w:val="FF0000"/>
        </w:rPr>
      </w:pPr>
      <w:r>
        <w:rPr>
          <w:rFonts w:cstheme="minorHAnsi"/>
          <w:color w:val="FF0000"/>
        </w:rPr>
        <w:t>Q3: 72</w:t>
      </w:r>
      <w:r>
        <w:rPr>
          <w:rFonts w:cstheme="minorHAnsi"/>
          <w:color w:val="FF0000"/>
        </w:rPr>
        <w:tab/>
      </w:r>
      <w:r>
        <w:rPr>
          <w:rFonts w:cstheme="minorHAnsi"/>
          <w:color w:val="FF0000"/>
        </w:rPr>
        <w:tab/>
      </w:r>
      <w:r>
        <w:rPr>
          <w:rFonts w:cstheme="minorHAnsi"/>
          <w:color w:val="FF0000"/>
        </w:rPr>
        <w:tab/>
      </w:r>
      <w:r>
        <w:rPr>
          <w:rFonts w:cstheme="minorHAnsi"/>
          <w:color w:val="FF0000"/>
        </w:rPr>
        <w:tab/>
      </w:r>
      <w:r>
        <w:rPr>
          <w:rFonts w:cstheme="minorHAnsi"/>
          <w:color w:val="FF0000"/>
        </w:rPr>
        <w:tab/>
        <w:t>Q3: 69</w:t>
      </w:r>
    </w:p>
    <w:p w:rsidR="00A515EE" w:rsidRDefault="00A515EE" w:rsidP="00A515EE">
      <w:pPr>
        <w:spacing w:after="0"/>
        <w:ind w:left="720"/>
        <w:rPr>
          <w:rFonts w:cstheme="minorHAnsi"/>
          <w:color w:val="FF0000"/>
        </w:rPr>
      </w:pPr>
      <w:r>
        <w:rPr>
          <w:rFonts w:cstheme="minorHAnsi"/>
          <w:color w:val="FF0000"/>
        </w:rPr>
        <w:t>Max:  76</w:t>
      </w:r>
      <w:r>
        <w:rPr>
          <w:rFonts w:cstheme="minorHAnsi"/>
          <w:color w:val="FF0000"/>
        </w:rPr>
        <w:tab/>
      </w:r>
      <w:r>
        <w:rPr>
          <w:rFonts w:cstheme="minorHAnsi"/>
          <w:color w:val="FF0000"/>
        </w:rPr>
        <w:tab/>
      </w:r>
      <w:r>
        <w:rPr>
          <w:rFonts w:cstheme="minorHAnsi"/>
          <w:color w:val="FF0000"/>
        </w:rPr>
        <w:tab/>
      </w:r>
      <w:r>
        <w:rPr>
          <w:rFonts w:cstheme="minorHAnsi"/>
          <w:color w:val="FF0000"/>
        </w:rPr>
        <w:tab/>
        <w:t>Max: 72</w:t>
      </w:r>
    </w:p>
    <w:p w:rsidR="00BE25CB" w:rsidRDefault="00BE25CB" w:rsidP="00A515EE">
      <w:pPr>
        <w:spacing w:after="0"/>
        <w:ind w:left="720"/>
        <w:rPr>
          <w:rFonts w:cstheme="minorHAnsi"/>
          <w:color w:val="FF0000"/>
        </w:rPr>
      </w:pPr>
    </w:p>
    <w:p w:rsidR="00BE25CB" w:rsidRDefault="00BE25CB" w:rsidP="00A515EE">
      <w:pPr>
        <w:spacing w:after="0"/>
        <w:ind w:left="720"/>
        <w:rPr>
          <w:rFonts w:cstheme="minorHAnsi"/>
          <w:color w:val="FF0000"/>
        </w:rPr>
      </w:pPr>
    </w:p>
    <w:p w:rsidR="00BE25CB" w:rsidRDefault="00BE25CB" w:rsidP="00A515EE">
      <w:pPr>
        <w:spacing w:after="0"/>
        <w:ind w:left="720"/>
        <w:rPr>
          <w:rFonts w:cstheme="minorHAnsi"/>
          <w:color w:val="FF0000"/>
        </w:rPr>
      </w:pPr>
    </w:p>
    <w:p w:rsidR="00BE25CB" w:rsidRDefault="00BE25CB" w:rsidP="00A515EE">
      <w:pPr>
        <w:spacing w:after="0"/>
        <w:ind w:left="720"/>
        <w:rPr>
          <w:rFonts w:cstheme="minorHAnsi"/>
          <w:color w:val="FF0000"/>
        </w:rPr>
      </w:pPr>
    </w:p>
    <w:p w:rsidR="00A515EE" w:rsidRPr="00A515EE" w:rsidRDefault="00AA6E73" w:rsidP="00A515EE">
      <w:pPr>
        <w:spacing w:after="0"/>
        <w:ind w:left="720"/>
        <w:rPr>
          <w:rFonts w:cstheme="minorHAnsi"/>
          <w:color w:val="FF0000"/>
        </w:rPr>
      </w:pPr>
      <w:r>
        <w:rPr>
          <w:rFonts w:cstheme="minorHAnsi"/>
          <w:noProof/>
          <w:color w:val="FF0000"/>
        </w:rPr>
        <w:pict>
          <v:shapetype id="_x0000_t202" coordsize="21600,21600" o:spt="202" path="m,l,21600r21600,l21600,xe">
            <v:stroke joinstyle="miter"/>
            <v:path gradientshapeok="t" o:connecttype="rect"/>
          </v:shapetype>
          <v:shape id="_x0000_s1026" type="#_x0000_t202" style="position:absolute;left:0;text-align:left;margin-left:342.3pt;margin-top:13.8pt;width:70.5pt;height:21.75pt;z-index:251658240" stroked="f">
            <v:textbox>
              <w:txbxContent>
                <w:p w:rsidR="00AA6E73" w:rsidRDefault="00AA6E73">
                  <w:r>
                    <w:t>MEN</w:t>
                  </w:r>
                </w:p>
              </w:txbxContent>
            </v:textbox>
          </v:shape>
        </w:pict>
      </w:r>
      <w:r>
        <w:rPr>
          <w:rFonts w:cstheme="minorHAnsi"/>
          <w:noProof/>
          <w:color w:val="FF0000"/>
        </w:rPr>
        <w:pict>
          <v:shape id="_x0000_s1027" type="#_x0000_t202" style="position:absolute;left:0;text-align:left;margin-left:343.05pt;margin-top:54.3pt;width:70.5pt;height:21.75pt;z-index:251659264" stroked="f">
            <v:textbox>
              <w:txbxContent>
                <w:p w:rsidR="00AA6E73" w:rsidRDefault="00AA6E73" w:rsidP="00AA6E73">
                  <w:r>
                    <w:t>WOMEN</w:t>
                  </w:r>
                </w:p>
              </w:txbxContent>
            </v:textbox>
          </v:shape>
        </w:pict>
      </w:r>
      <w:r>
        <w:rPr>
          <w:rFonts w:cstheme="minorHAnsi"/>
          <w:noProof/>
          <w:color w:val="FF0000"/>
        </w:rPr>
        <w:drawing>
          <wp:inline distT="0" distB="0" distL="0" distR="0">
            <wp:extent cx="3695700" cy="176212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95700" cy="1762125"/>
                    </a:xfrm>
                    <a:prstGeom prst="rect">
                      <a:avLst/>
                    </a:prstGeom>
                    <a:noFill/>
                    <a:ln w="9525">
                      <a:noFill/>
                      <a:miter lim="800000"/>
                      <a:headEnd/>
                      <a:tailEnd/>
                    </a:ln>
                  </pic:spPr>
                </pic:pic>
              </a:graphicData>
            </a:graphic>
          </wp:inline>
        </w:drawing>
      </w:r>
    </w:p>
    <w:p w:rsidR="00A515EE" w:rsidRPr="00AA6E73" w:rsidRDefault="00AA6E73" w:rsidP="00BE0D66">
      <w:pPr>
        <w:spacing w:after="0"/>
        <w:rPr>
          <w:rFonts w:cstheme="minorHAnsi"/>
        </w:rPr>
      </w:pPr>
      <w:r>
        <w:rPr>
          <w:rFonts w:cstheme="minorHAnsi"/>
        </w:rPr>
        <w:tab/>
      </w:r>
      <w:r>
        <w:rPr>
          <w:rFonts w:cstheme="minorHAnsi"/>
        </w:rPr>
        <w:tab/>
        <w:t>60</w:t>
      </w:r>
      <w:r>
        <w:rPr>
          <w:rFonts w:cstheme="minorHAnsi"/>
        </w:rPr>
        <w:tab/>
      </w:r>
      <w:r>
        <w:rPr>
          <w:rFonts w:cstheme="minorHAnsi"/>
        </w:rPr>
        <w:tab/>
        <w:t xml:space="preserve">      66</w:t>
      </w:r>
      <w:r>
        <w:rPr>
          <w:rFonts w:cstheme="minorHAnsi"/>
        </w:rPr>
        <w:tab/>
        <w:t xml:space="preserve">           69</w:t>
      </w:r>
      <w:r>
        <w:rPr>
          <w:rFonts w:cstheme="minorHAnsi"/>
        </w:rPr>
        <w:tab/>
        <w:t>72</w:t>
      </w:r>
      <w:r>
        <w:rPr>
          <w:rFonts w:cstheme="minorHAnsi"/>
        </w:rPr>
        <w:tab/>
        <w:t xml:space="preserve">          76</w:t>
      </w:r>
    </w:p>
    <w:p w:rsidR="00AA6E73" w:rsidRPr="00647F9F" w:rsidRDefault="00AA6E73" w:rsidP="00BE0D66">
      <w:pPr>
        <w:spacing w:after="0"/>
        <w:rPr>
          <w:rFonts w:cstheme="minorHAnsi"/>
          <w:u w:val="single"/>
        </w:rPr>
      </w:pPr>
    </w:p>
    <w:p w:rsidR="003504C8" w:rsidRPr="00647F9F" w:rsidRDefault="003504C8" w:rsidP="00BE0D66">
      <w:pPr>
        <w:pStyle w:val="ListParagraph"/>
        <w:numPr>
          <w:ilvl w:val="0"/>
          <w:numId w:val="11"/>
        </w:numPr>
        <w:spacing w:after="0"/>
        <w:rPr>
          <w:rFonts w:cstheme="minorHAnsi"/>
          <w:u w:val="single"/>
        </w:rPr>
      </w:pPr>
      <w:r w:rsidRPr="00647F9F">
        <w:rPr>
          <w:rFonts w:cstheme="minorHAnsi"/>
          <w:u w:val="single"/>
        </w:rPr>
        <w:lastRenderedPageBreak/>
        <w:t>Salaries of 2008 New York Yankees (in millions of dollars):</w:t>
      </w:r>
    </w:p>
    <w:p w:rsidR="003504C8" w:rsidRPr="00647F9F" w:rsidRDefault="003504C8" w:rsidP="00BE0D66">
      <w:pPr>
        <w:spacing w:after="0"/>
        <w:ind w:left="720"/>
        <w:rPr>
          <w:rFonts w:cstheme="minorHAnsi"/>
        </w:rPr>
      </w:pPr>
      <w:r w:rsidRPr="00647F9F">
        <w:rPr>
          <w:rFonts w:cstheme="minorHAnsi"/>
        </w:rPr>
        <w:t>Rodriguez</w:t>
      </w:r>
      <w:r w:rsidRPr="00647F9F">
        <w:rPr>
          <w:rFonts w:cstheme="minorHAnsi"/>
        </w:rPr>
        <w:tab/>
        <w:t>28</w:t>
      </w:r>
      <w:r w:rsidRPr="00647F9F">
        <w:rPr>
          <w:rFonts w:cstheme="minorHAnsi"/>
        </w:rPr>
        <w:tab/>
      </w:r>
      <w:r w:rsidRPr="00647F9F">
        <w:rPr>
          <w:rFonts w:cstheme="minorHAnsi"/>
        </w:rPr>
        <w:tab/>
      </w:r>
      <w:r w:rsidRPr="00647F9F">
        <w:rPr>
          <w:rFonts w:cstheme="minorHAnsi"/>
        </w:rPr>
        <w:tab/>
      </w:r>
      <w:proofErr w:type="spellStart"/>
      <w:r w:rsidRPr="00647F9F">
        <w:rPr>
          <w:rFonts w:cstheme="minorHAnsi"/>
        </w:rPr>
        <w:t>Giambi</w:t>
      </w:r>
      <w:proofErr w:type="spellEnd"/>
      <w:r w:rsidRPr="00647F9F">
        <w:rPr>
          <w:rFonts w:cstheme="minorHAnsi"/>
        </w:rPr>
        <w:tab/>
      </w:r>
      <w:r w:rsidRPr="00647F9F">
        <w:rPr>
          <w:rFonts w:cstheme="minorHAnsi"/>
        </w:rPr>
        <w:tab/>
        <w:t>23.428</w:t>
      </w:r>
    </w:p>
    <w:p w:rsidR="003504C8" w:rsidRPr="00647F9F" w:rsidRDefault="003504C8" w:rsidP="00BE0D66">
      <w:pPr>
        <w:spacing w:after="0"/>
        <w:ind w:left="720"/>
        <w:rPr>
          <w:rFonts w:cstheme="minorHAnsi"/>
        </w:rPr>
      </w:pPr>
      <w:r w:rsidRPr="00647F9F">
        <w:rPr>
          <w:rFonts w:cstheme="minorHAnsi"/>
        </w:rPr>
        <w:t>Jeter</w:t>
      </w:r>
      <w:r w:rsidRPr="00647F9F">
        <w:rPr>
          <w:rFonts w:cstheme="minorHAnsi"/>
        </w:rPr>
        <w:tab/>
      </w:r>
      <w:r w:rsidRPr="00647F9F">
        <w:rPr>
          <w:rFonts w:cstheme="minorHAnsi"/>
        </w:rPr>
        <w:tab/>
        <w:t>21.6</w:t>
      </w:r>
      <w:r w:rsidRPr="00647F9F">
        <w:rPr>
          <w:rFonts w:cstheme="minorHAnsi"/>
        </w:rPr>
        <w:tab/>
      </w:r>
      <w:r w:rsidRPr="00647F9F">
        <w:rPr>
          <w:rFonts w:cstheme="minorHAnsi"/>
        </w:rPr>
        <w:tab/>
      </w:r>
      <w:r w:rsidRPr="00647F9F">
        <w:rPr>
          <w:rFonts w:cstheme="minorHAnsi"/>
        </w:rPr>
        <w:tab/>
      </w:r>
      <w:proofErr w:type="spellStart"/>
      <w:r w:rsidRPr="00647F9F">
        <w:rPr>
          <w:rFonts w:cstheme="minorHAnsi"/>
        </w:rPr>
        <w:t>Abreu</w:t>
      </w:r>
      <w:proofErr w:type="spellEnd"/>
      <w:r w:rsidRPr="00647F9F">
        <w:rPr>
          <w:rFonts w:cstheme="minorHAnsi"/>
        </w:rPr>
        <w:tab/>
      </w:r>
      <w:r w:rsidRPr="00647F9F">
        <w:rPr>
          <w:rFonts w:cstheme="minorHAnsi"/>
        </w:rPr>
        <w:tab/>
        <w:t>16</w:t>
      </w:r>
    </w:p>
    <w:p w:rsidR="003504C8" w:rsidRPr="00647F9F" w:rsidRDefault="003504C8" w:rsidP="00BE0D66">
      <w:pPr>
        <w:spacing w:after="0"/>
        <w:ind w:left="720"/>
        <w:rPr>
          <w:rFonts w:cstheme="minorHAnsi"/>
        </w:rPr>
      </w:pPr>
      <w:r w:rsidRPr="00647F9F">
        <w:rPr>
          <w:rFonts w:cstheme="minorHAnsi"/>
        </w:rPr>
        <w:t>Petite</w:t>
      </w:r>
      <w:r w:rsidRPr="00647F9F">
        <w:rPr>
          <w:rFonts w:cstheme="minorHAnsi"/>
        </w:rPr>
        <w:tab/>
      </w:r>
      <w:r w:rsidRPr="00647F9F">
        <w:rPr>
          <w:rFonts w:cstheme="minorHAnsi"/>
        </w:rPr>
        <w:tab/>
        <w:t>16</w:t>
      </w:r>
      <w:r w:rsidRPr="00647F9F">
        <w:rPr>
          <w:rFonts w:cstheme="minorHAnsi"/>
        </w:rPr>
        <w:tab/>
      </w:r>
      <w:r w:rsidRPr="00647F9F">
        <w:rPr>
          <w:rFonts w:cstheme="minorHAnsi"/>
        </w:rPr>
        <w:tab/>
      </w:r>
      <w:r w:rsidRPr="00647F9F">
        <w:rPr>
          <w:rFonts w:cstheme="minorHAnsi"/>
        </w:rPr>
        <w:tab/>
        <w:t>Rivera</w:t>
      </w:r>
      <w:r w:rsidRPr="00647F9F">
        <w:rPr>
          <w:rFonts w:cstheme="minorHAnsi"/>
        </w:rPr>
        <w:tab/>
      </w:r>
      <w:r w:rsidRPr="00647F9F">
        <w:rPr>
          <w:rFonts w:cstheme="minorHAnsi"/>
        </w:rPr>
        <w:tab/>
        <w:t>15</w:t>
      </w:r>
    </w:p>
    <w:p w:rsidR="003504C8" w:rsidRPr="00647F9F" w:rsidRDefault="003504C8" w:rsidP="00BE0D66">
      <w:pPr>
        <w:spacing w:after="0"/>
        <w:ind w:left="720"/>
        <w:rPr>
          <w:rFonts w:cstheme="minorHAnsi"/>
        </w:rPr>
      </w:pPr>
      <w:r w:rsidRPr="00647F9F">
        <w:rPr>
          <w:rFonts w:cstheme="minorHAnsi"/>
        </w:rPr>
        <w:t>Posada</w:t>
      </w:r>
      <w:r w:rsidRPr="00647F9F">
        <w:rPr>
          <w:rFonts w:cstheme="minorHAnsi"/>
        </w:rPr>
        <w:tab/>
      </w:r>
      <w:r w:rsidRPr="00647F9F">
        <w:rPr>
          <w:rFonts w:cstheme="minorHAnsi"/>
        </w:rPr>
        <w:tab/>
        <w:t>13.1</w:t>
      </w:r>
      <w:r w:rsidRPr="00647F9F">
        <w:rPr>
          <w:rFonts w:cstheme="minorHAnsi"/>
        </w:rPr>
        <w:tab/>
      </w:r>
      <w:r w:rsidRPr="00647F9F">
        <w:rPr>
          <w:rFonts w:cstheme="minorHAnsi"/>
        </w:rPr>
        <w:tab/>
      </w:r>
      <w:r w:rsidRPr="00647F9F">
        <w:rPr>
          <w:rFonts w:cstheme="minorHAnsi"/>
        </w:rPr>
        <w:tab/>
        <w:t>Damon</w:t>
      </w:r>
      <w:r w:rsidRPr="00647F9F">
        <w:rPr>
          <w:rFonts w:cstheme="minorHAnsi"/>
        </w:rPr>
        <w:tab/>
      </w:r>
      <w:r w:rsidRPr="00647F9F">
        <w:rPr>
          <w:rFonts w:cstheme="minorHAnsi"/>
        </w:rPr>
        <w:tab/>
        <w:t>13</w:t>
      </w:r>
    </w:p>
    <w:p w:rsidR="003504C8" w:rsidRPr="00647F9F" w:rsidRDefault="003504C8" w:rsidP="00BE0D66">
      <w:pPr>
        <w:spacing w:after="0"/>
        <w:ind w:left="720"/>
        <w:rPr>
          <w:rFonts w:cstheme="minorHAnsi"/>
        </w:rPr>
      </w:pPr>
      <w:r w:rsidRPr="00647F9F">
        <w:rPr>
          <w:rFonts w:cstheme="minorHAnsi"/>
        </w:rPr>
        <w:t>Matsui</w:t>
      </w:r>
      <w:r w:rsidRPr="00647F9F">
        <w:rPr>
          <w:rFonts w:cstheme="minorHAnsi"/>
        </w:rPr>
        <w:tab/>
      </w:r>
      <w:r w:rsidRPr="00647F9F">
        <w:rPr>
          <w:rFonts w:cstheme="minorHAnsi"/>
        </w:rPr>
        <w:tab/>
        <w:t>13</w:t>
      </w:r>
      <w:r w:rsidRPr="00647F9F">
        <w:rPr>
          <w:rFonts w:cstheme="minorHAnsi"/>
        </w:rPr>
        <w:tab/>
      </w:r>
      <w:r w:rsidRPr="00647F9F">
        <w:rPr>
          <w:rFonts w:cstheme="minorHAnsi"/>
        </w:rPr>
        <w:tab/>
      </w:r>
      <w:r w:rsidRPr="00647F9F">
        <w:rPr>
          <w:rFonts w:cstheme="minorHAnsi"/>
        </w:rPr>
        <w:tab/>
      </w:r>
      <w:proofErr w:type="spellStart"/>
      <w:r w:rsidRPr="00647F9F">
        <w:rPr>
          <w:rFonts w:cstheme="minorHAnsi"/>
        </w:rPr>
        <w:t>Mussina</w:t>
      </w:r>
      <w:proofErr w:type="spellEnd"/>
      <w:r w:rsidRPr="00647F9F">
        <w:rPr>
          <w:rFonts w:cstheme="minorHAnsi"/>
        </w:rPr>
        <w:tab/>
        <w:t>11.071</w:t>
      </w:r>
    </w:p>
    <w:p w:rsidR="003504C8" w:rsidRPr="00647F9F" w:rsidRDefault="003504C8" w:rsidP="00BE0D66">
      <w:pPr>
        <w:spacing w:after="0"/>
        <w:ind w:left="720"/>
        <w:rPr>
          <w:rFonts w:cstheme="minorHAnsi"/>
        </w:rPr>
      </w:pPr>
      <w:proofErr w:type="spellStart"/>
      <w:r w:rsidRPr="00647F9F">
        <w:rPr>
          <w:rFonts w:cstheme="minorHAnsi"/>
        </w:rPr>
        <w:t>Pavano</w:t>
      </w:r>
      <w:proofErr w:type="spellEnd"/>
      <w:r w:rsidRPr="00647F9F">
        <w:rPr>
          <w:rFonts w:cstheme="minorHAnsi"/>
        </w:rPr>
        <w:tab/>
      </w:r>
      <w:r w:rsidRPr="00647F9F">
        <w:rPr>
          <w:rFonts w:cstheme="minorHAnsi"/>
        </w:rPr>
        <w:tab/>
        <w:t>11</w:t>
      </w:r>
      <w:r w:rsidRPr="00647F9F">
        <w:rPr>
          <w:rFonts w:cstheme="minorHAnsi"/>
        </w:rPr>
        <w:tab/>
      </w:r>
      <w:r w:rsidRPr="00647F9F">
        <w:rPr>
          <w:rFonts w:cstheme="minorHAnsi"/>
        </w:rPr>
        <w:tab/>
      </w:r>
      <w:r w:rsidRPr="00647F9F">
        <w:rPr>
          <w:rFonts w:cstheme="minorHAnsi"/>
        </w:rPr>
        <w:tab/>
        <w:t>Farnsworth</w:t>
      </w:r>
      <w:r w:rsidRPr="00647F9F">
        <w:rPr>
          <w:rFonts w:cstheme="minorHAnsi"/>
        </w:rPr>
        <w:tab/>
        <w:t>5.917</w:t>
      </w:r>
    </w:p>
    <w:p w:rsidR="003504C8" w:rsidRPr="00647F9F" w:rsidRDefault="003504C8" w:rsidP="00BE0D66">
      <w:pPr>
        <w:spacing w:after="0"/>
        <w:ind w:left="720"/>
        <w:rPr>
          <w:rFonts w:cstheme="minorHAnsi"/>
        </w:rPr>
      </w:pPr>
      <w:r w:rsidRPr="00647F9F">
        <w:rPr>
          <w:rFonts w:cstheme="minorHAnsi"/>
        </w:rPr>
        <w:t>Wang</w:t>
      </w:r>
      <w:r w:rsidRPr="00647F9F">
        <w:rPr>
          <w:rFonts w:cstheme="minorHAnsi"/>
        </w:rPr>
        <w:tab/>
      </w:r>
      <w:r w:rsidRPr="00647F9F">
        <w:rPr>
          <w:rFonts w:cstheme="minorHAnsi"/>
        </w:rPr>
        <w:tab/>
        <w:t>4</w:t>
      </w:r>
      <w:r w:rsidRPr="00647F9F">
        <w:rPr>
          <w:rFonts w:cstheme="minorHAnsi"/>
        </w:rPr>
        <w:tab/>
      </w:r>
      <w:r w:rsidRPr="00647F9F">
        <w:rPr>
          <w:rFonts w:cstheme="minorHAnsi"/>
        </w:rPr>
        <w:tab/>
      </w:r>
      <w:r w:rsidRPr="00647F9F">
        <w:rPr>
          <w:rFonts w:cstheme="minorHAnsi"/>
        </w:rPr>
        <w:tab/>
        <w:t>Hawkins</w:t>
      </w:r>
      <w:r w:rsidRPr="00647F9F">
        <w:rPr>
          <w:rFonts w:cstheme="minorHAnsi"/>
        </w:rPr>
        <w:tab/>
        <w:t>3.75</w:t>
      </w:r>
    </w:p>
    <w:p w:rsidR="003504C8" w:rsidRPr="00647F9F" w:rsidRDefault="003504C8" w:rsidP="00BE0D66">
      <w:pPr>
        <w:spacing w:after="0"/>
        <w:ind w:left="720"/>
        <w:rPr>
          <w:rFonts w:cstheme="minorHAnsi"/>
        </w:rPr>
      </w:pPr>
      <w:r w:rsidRPr="00647F9F">
        <w:rPr>
          <w:rFonts w:cstheme="minorHAnsi"/>
        </w:rPr>
        <w:t>Cano</w:t>
      </w:r>
      <w:r w:rsidRPr="00647F9F">
        <w:rPr>
          <w:rFonts w:cstheme="minorHAnsi"/>
        </w:rPr>
        <w:tab/>
      </w:r>
      <w:r w:rsidRPr="00647F9F">
        <w:rPr>
          <w:rFonts w:cstheme="minorHAnsi"/>
        </w:rPr>
        <w:tab/>
        <w:t>3</w:t>
      </w:r>
      <w:r w:rsidRPr="00647F9F">
        <w:rPr>
          <w:rFonts w:cstheme="minorHAnsi"/>
        </w:rPr>
        <w:tab/>
      </w:r>
      <w:r w:rsidRPr="00647F9F">
        <w:rPr>
          <w:rFonts w:cstheme="minorHAnsi"/>
        </w:rPr>
        <w:tab/>
      </w:r>
      <w:r w:rsidRPr="00647F9F">
        <w:rPr>
          <w:rFonts w:cstheme="minorHAnsi"/>
        </w:rPr>
        <w:tab/>
        <w:t>Molina</w:t>
      </w:r>
      <w:r w:rsidRPr="00647F9F">
        <w:rPr>
          <w:rFonts w:cstheme="minorHAnsi"/>
        </w:rPr>
        <w:tab/>
      </w:r>
      <w:r w:rsidRPr="00647F9F">
        <w:rPr>
          <w:rFonts w:cstheme="minorHAnsi"/>
        </w:rPr>
        <w:tab/>
        <w:t>1.875</w:t>
      </w:r>
    </w:p>
    <w:p w:rsidR="003504C8" w:rsidRPr="00647F9F" w:rsidRDefault="003504C8" w:rsidP="00BE0D66">
      <w:pPr>
        <w:spacing w:after="0"/>
        <w:ind w:left="720"/>
        <w:rPr>
          <w:rFonts w:cstheme="minorHAnsi"/>
        </w:rPr>
      </w:pPr>
      <w:proofErr w:type="spellStart"/>
      <w:r w:rsidRPr="00647F9F">
        <w:rPr>
          <w:rFonts w:cstheme="minorHAnsi"/>
        </w:rPr>
        <w:t>Ensberg</w:t>
      </w:r>
      <w:proofErr w:type="spellEnd"/>
      <w:r w:rsidRPr="00647F9F">
        <w:rPr>
          <w:rFonts w:cstheme="minorHAnsi"/>
        </w:rPr>
        <w:tab/>
      </w:r>
      <w:r w:rsidRPr="00647F9F">
        <w:rPr>
          <w:rFonts w:cstheme="minorHAnsi"/>
        </w:rPr>
        <w:tab/>
        <w:t>1.75</w:t>
      </w:r>
      <w:r w:rsidRPr="00647F9F">
        <w:rPr>
          <w:rFonts w:cstheme="minorHAnsi"/>
        </w:rPr>
        <w:tab/>
      </w:r>
      <w:r w:rsidRPr="00647F9F">
        <w:rPr>
          <w:rFonts w:cstheme="minorHAnsi"/>
        </w:rPr>
        <w:tab/>
      </w:r>
      <w:r w:rsidRPr="00647F9F">
        <w:rPr>
          <w:rFonts w:cstheme="minorHAnsi"/>
        </w:rPr>
        <w:tab/>
      </w:r>
      <w:proofErr w:type="spellStart"/>
      <w:r w:rsidRPr="00647F9F">
        <w:rPr>
          <w:rFonts w:cstheme="minorHAnsi"/>
        </w:rPr>
        <w:t>Brackman</w:t>
      </w:r>
      <w:proofErr w:type="spellEnd"/>
      <w:r w:rsidRPr="00647F9F">
        <w:rPr>
          <w:rFonts w:cstheme="minorHAnsi"/>
        </w:rPr>
        <w:tab/>
        <w:t>1.185</w:t>
      </w:r>
    </w:p>
    <w:p w:rsidR="003504C8" w:rsidRPr="00647F9F" w:rsidRDefault="003504C8" w:rsidP="00BE0D66">
      <w:pPr>
        <w:spacing w:after="0"/>
        <w:ind w:left="720"/>
        <w:rPr>
          <w:rFonts w:cstheme="minorHAnsi"/>
        </w:rPr>
      </w:pPr>
      <w:proofErr w:type="spellStart"/>
      <w:r w:rsidRPr="00647F9F">
        <w:rPr>
          <w:rFonts w:cstheme="minorHAnsi"/>
        </w:rPr>
        <w:t>Betemit</w:t>
      </w:r>
      <w:proofErr w:type="spellEnd"/>
      <w:r w:rsidRPr="00647F9F">
        <w:rPr>
          <w:rFonts w:cstheme="minorHAnsi"/>
        </w:rPr>
        <w:tab/>
      </w:r>
      <w:r w:rsidRPr="00647F9F">
        <w:rPr>
          <w:rFonts w:cstheme="minorHAnsi"/>
        </w:rPr>
        <w:tab/>
        <w:t>1.165</w:t>
      </w:r>
      <w:r w:rsidRPr="00647F9F">
        <w:rPr>
          <w:rFonts w:cstheme="minorHAnsi"/>
        </w:rPr>
        <w:tab/>
      </w:r>
      <w:r w:rsidRPr="00647F9F">
        <w:rPr>
          <w:rFonts w:cstheme="minorHAnsi"/>
        </w:rPr>
        <w:tab/>
      </w:r>
      <w:r w:rsidRPr="00647F9F">
        <w:rPr>
          <w:rFonts w:cstheme="minorHAnsi"/>
        </w:rPr>
        <w:tab/>
      </w:r>
      <w:proofErr w:type="spellStart"/>
      <w:r w:rsidRPr="00647F9F">
        <w:rPr>
          <w:rFonts w:cstheme="minorHAnsi"/>
        </w:rPr>
        <w:t>Bruney</w:t>
      </w:r>
      <w:proofErr w:type="spellEnd"/>
      <w:r w:rsidRPr="00647F9F">
        <w:rPr>
          <w:rFonts w:cstheme="minorHAnsi"/>
        </w:rPr>
        <w:tab/>
      </w:r>
      <w:r w:rsidRPr="00647F9F">
        <w:rPr>
          <w:rFonts w:cstheme="minorHAnsi"/>
        </w:rPr>
        <w:tab/>
        <w:t>0.725</w:t>
      </w:r>
    </w:p>
    <w:p w:rsidR="003504C8" w:rsidRPr="00647F9F" w:rsidRDefault="003504C8" w:rsidP="00BE0D66">
      <w:pPr>
        <w:spacing w:after="0"/>
        <w:ind w:left="720"/>
        <w:rPr>
          <w:rFonts w:cstheme="minorHAnsi"/>
        </w:rPr>
      </w:pPr>
      <w:proofErr w:type="spellStart"/>
      <w:r w:rsidRPr="00647F9F">
        <w:rPr>
          <w:rFonts w:cstheme="minorHAnsi"/>
        </w:rPr>
        <w:t>Traber</w:t>
      </w:r>
      <w:proofErr w:type="spellEnd"/>
      <w:r w:rsidRPr="00647F9F">
        <w:rPr>
          <w:rFonts w:cstheme="minorHAnsi"/>
        </w:rPr>
        <w:tab/>
      </w:r>
      <w:r w:rsidRPr="00647F9F">
        <w:rPr>
          <w:rFonts w:cstheme="minorHAnsi"/>
        </w:rPr>
        <w:tab/>
        <w:t>0.500</w:t>
      </w:r>
      <w:r w:rsidRPr="00647F9F">
        <w:rPr>
          <w:rFonts w:cstheme="minorHAnsi"/>
        </w:rPr>
        <w:tab/>
      </w:r>
      <w:r w:rsidRPr="00647F9F">
        <w:rPr>
          <w:rFonts w:cstheme="minorHAnsi"/>
        </w:rPr>
        <w:tab/>
      </w:r>
      <w:r w:rsidRPr="00647F9F">
        <w:rPr>
          <w:rFonts w:cstheme="minorHAnsi"/>
        </w:rPr>
        <w:tab/>
        <w:t>Cabrera</w:t>
      </w:r>
      <w:r w:rsidRPr="00647F9F">
        <w:rPr>
          <w:rFonts w:cstheme="minorHAnsi"/>
        </w:rPr>
        <w:tab/>
      </w:r>
      <w:r w:rsidRPr="00647F9F">
        <w:rPr>
          <w:rFonts w:cstheme="minorHAnsi"/>
        </w:rPr>
        <w:tab/>
        <w:t>0.461</w:t>
      </w:r>
    </w:p>
    <w:p w:rsidR="003504C8" w:rsidRPr="00647F9F" w:rsidRDefault="003504C8" w:rsidP="00BE0D66">
      <w:pPr>
        <w:spacing w:after="0"/>
        <w:ind w:left="720"/>
        <w:rPr>
          <w:rFonts w:cstheme="minorHAnsi"/>
        </w:rPr>
      </w:pPr>
      <w:r w:rsidRPr="00647F9F">
        <w:rPr>
          <w:rFonts w:cstheme="minorHAnsi"/>
        </w:rPr>
        <w:t>Hughes</w:t>
      </w:r>
      <w:r w:rsidRPr="00647F9F">
        <w:rPr>
          <w:rFonts w:cstheme="minorHAnsi"/>
        </w:rPr>
        <w:tab/>
      </w:r>
      <w:r w:rsidRPr="00647F9F">
        <w:rPr>
          <w:rFonts w:cstheme="minorHAnsi"/>
        </w:rPr>
        <w:tab/>
        <w:t>0.406</w:t>
      </w:r>
      <w:r w:rsidRPr="00647F9F">
        <w:rPr>
          <w:rFonts w:cstheme="minorHAnsi"/>
        </w:rPr>
        <w:tab/>
      </w:r>
      <w:r w:rsidRPr="00647F9F">
        <w:rPr>
          <w:rFonts w:cstheme="minorHAnsi"/>
        </w:rPr>
        <w:tab/>
      </w:r>
      <w:r w:rsidRPr="00647F9F">
        <w:rPr>
          <w:rFonts w:cstheme="minorHAnsi"/>
        </w:rPr>
        <w:tab/>
        <w:t>Duncan</w:t>
      </w:r>
      <w:r w:rsidRPr="00647F9F">
        <w:rPr>
          <w:rFonts w:cstheme="minorHAnsi"/>
        </w:rPr>
        <w:tab/>
      </w:r>
      <w:r w:rsidRPr="00647F9F">
        <w:rPr>
          <w:rFonts w:cstheme="minorHAnsi"/>
        </w:rPr>
        <w:tab/>
        <w:t>0.398</w:t>
      </w:r>
    </w:p>
    <w:p w:rsidR="003504C8" w:rsidRPr="00647F9F" w:rsidRDefault="003504C8" w:rsidP="00BE0D66">
      <w:pPr>
        <w:spacing w:after="0"/>
        <w:ind w:left="720"/>
        <w:rPr>
          <w:rFonts w:cstheme="minorHAnsi"/>
        </w:rPr>
      </w:pPr>
      <w:proofErr w:type="spellStart"/>
      <w:r w:rsidRPr="00647F9F">
        <w:rPr>
          <w:rFonts w:cstheme="minorHAnsi"/>
        </w:rPr>
        <w:t>Henn</w:t>
      </w:r>
      <w:proofErr w:type="spellEnd"/>
      <w:r w:rsidRPr="00647F9F">
        <w:rPr>
          <w:rFonts w:cstheme="minorHAnsi"/>
        </w:rPr>
        <w:tab/>
      </w:r>
      <w:r w:rsidRPr="00647F9F">
        <w:rPr>
          <w:rFonts w:cstheme="minorHAnsi"/>
        </w:rPr>
        <w:tab/>
        <w:t>0.397</w:t>
      </w:r>
      <w:r w:rsidRPr="00647F9F">
        <w:rPr>
          <w:rFonts w:cstheme="minorHAnsi"/>
        </w:rPr>
        <w:tab/>
      </w:r>
      <w:r w:rsidRPr="00647F9F">
        <w:rPr>
          <w:rFonts w:cstheme="minorHAnsi"/>
        </w:rPr>
        <w:tab/>
      </w:r>
      <w:r w:rsidRPr="00647F9F">
        <w:rPr>
          <w:rFonts w:cstheme="minorHAnsi"/>
        </w:rPr>
        <w:tab/>
        <w:t>Kennedy</w:t>
      </w:r>
      <w:r w:rsidRPr="00647F9F">
        <w:rPr>
          <w:rFonts w:cstheme="minorHAnsi"/>
        </w:rPr>
        <w:tab/>
        <w:t>0.394</w:t>
      </w:r>
    </w:p>
    <w:p w:rsidR="003504C8" w:rsidRPr="00647F9F" w:rsidRDefault="003504C8" w:rsidP="00BE0D66">
      <w:pPr>
        <w:spacing w:after="0"/>
        <w:ind w:left="720"/>
        <w:rPr>
          <w:rFonts w:cstheme="minorHAnsi"/>
        </w:rPr>
      </w:pPr>
      <w:proofErr w:type="spellStart"/>
      <w:r w:rsidRPr="00647F9F">
        <w:rPr>
          <w:rFonts w:cstheme="minorHAnsi"/>
        </w:rPr>
        <w:t>Karstens</w:t>
      </w:r>
      <w:proofErr w:type="spellEnd"/>
      <w:r w:rsidRPr="00647F9F">
        <w:rPr>
          <w:rFonts w:cstheme="minorHAnsi"/>
        </w:rPr>
        <w:tab/>
        <w:t>0.393</w:t>
      </w:r>
      <w:r w:rsidRPr="00647F9F">
        <w:rPr>
          <w:rFonts w:cstheme="minorHAnsi"/>
        </w:rPr>
        <w:tab/>
      </w:r>
      <w:r w:rsidRPr="00647F9F">
        <w:rPr>
          <w:rFonts w:cstheme="minorHAnsi"/>
        </w:rPr>
        <w:tab/>
      </w:r>
      <w:r w:rsidRPr="00647F9F">
        <w:rPr>
          <w:rFonts w:cstheme="minorHAnsi"/>
        </w:rPr>
        <w:tab/>
      </w:r>
      <w:proofErr w:type="spellStart"/>
      <w:r w:rsidRPr="00647F9F">
        <w:rPr>
          <w:rFonts w:cstheme="minorHAnsi"/>
        </w:rPr>
        <w:t>Albaladejo</w:t>
      </w:r>
      <w:proofErr w:type="spellEnd"/>
      <w:r w:rsidRPr="00647F9F">
        <w:rPr>
          <w:rFonts w:cstheme="minorHAnsi"/>
        </w:rPr>
        <w:tab/>
      </w:r>
      <w:r w:rsidR="00EB0E76" w:rsidRPr="00647F9F">
        <w:rPr>
          <w:rFonts w:cstheme="minorHAnsi"/>
        </w:rPr>
        <w:t>0.393</w:t>
      </w:r>
    </w:p>
    <w:p w:rsidR="003504C8" w:rsidRPr="00647F9F" w:rsidRDefault="00EB0E76" w:rsidP="00BE0D66">
      <w:pPr>
        <w:spacing w:after="0"/>
        <w:ind w:left="720"/>
        <w:rPr>
          <w:rFonts w:cstheme="minorHAnsi"/>
        </w:rPr>
      </w:pPr>
      <w:proofErr w:type="spellStart"/>
      <w:r w:rsidRPr="00647F9F">
        <w:rPr>
          <w:rFonts w:cstheme="minorHAnsi"/>
        </w:rPr>
        <w:t>Ohlendorf</w:t>
      </w:r>
      <w:proofErr w:type="spellEnd"/>
      <w:r w:rsidRPr="00647F9F">
        <w:rPr>
          <w:rFonts w:cstheme="minorHAnsi"/>
        </w:rPr>
        <w:tab/>
        <w:t>0.391</w:t>
      </w:r>
      <w:r w:rsidRPr="00647F9F">
        <w:rPr>
          <w:rFonts w:cstheme="minorHAnsi"/>
        </w:rPr>
        <w:tab/>
      </w:r>
      <w:r w:rsidRPr="00647F9F">
        <w:rPr>
          <w:rFonts w:cstheme="minorHAnsi"/>
        </w:rPr>
        <w:tab/>
      </w:r>
      <w:r w:rsidRPr="00647F9F">
        <w:rPr>
          <w:rFonts w:cstheme="minorHAnsi"/>
        </w:rPr>
        <w:tab/>
        <w:t>Chamberlain</w:t>
      </w:r>
      <w:r w:rsidRPr="00647F9F">
        <w:rPr>
          <w:rFonts w:cstheme="minorHAnsi"/>
        </w:rPr>
        <w:tab/>
        <w:t>0.390</w:t>
      </w:r>
    </w:p>
    <w:p w:rsidR="00EB0E76" w:rsidRPr="00647F9F" w:rsidRDefault="00EB0E76" w:rsidP="00BE0D66">
      <w:pPr>
        <w:spacing w:after="0"/>
        <w:ind w:left="720"/>
        <w:rPr>
          <w:rFonts w:cstheme="minorHAnsi"/>
        </w:rPr>
      </w:pPr>
      <w:r w:rsidRPr="00647F9F">
        <w:rPr>
          <w:rFonts w:cstheme="minorHAnsi"/>
        </w:rPr>
        <w:t>Sanchez</w:t>
      </w:r>
      <w:r w:rsidRPr="00647F9F">
        <w:rPr>
          <w:rFonts w:cstheme="minorHAnsi"/>
        </w:rPr>
        <w:tab/>
        <w:t>0.390</w:t>
      </w:r>
    </w:p>
    <w:p w:rsidR="003504C8" w:rsidRPr="00647F9F" w:rsidRDefault="003504C8" w:rsidP="00BE0D66">
      <w:pPr>
        <w:spacing w:after="0"/>
        <w:ind w:left="720"/>
        <w:rPr>
          <w:rFonts w:cstheme="minorHAnsi"/>
        </w:rPr>
      </w:pPr>
    </w:p>
    <w:p w:rsidR="001C7CCC" w:rsidRDefault="001C7CCC" w:rsidP="00BE0D66">
      <w:pPr>
        <w:pStyle w:val="ListParagraph"/>
        <w:numPr>
          <w:ilvl w:val="0"/>
          <w:numId w:val="7"/>
        </w:numPr>
        <w:spacing w:after="0"/>
        <w:ind w:left="1080"/>
        <w:rPr>
          <w:rFonts w:cstheme="minorHAnsi"/>
        </w:rPr>
      </w:pPr>
      <w:r w:rsidRPr="00647F9F">
        <w:rPr>
          <w:rFonts w:cstheme="minorHAnsi"/>
        </w:rPr>
        <w:t xml:space="preserve">Create a frequency histogram of the data above.  Describe the distribution. </w:t>
      </w:r>
    </w:p>
    <w:p w:rsidR="00AA6E73" w:rsidRDefault="00BE25CB" w:rsidP="00AA6E73">
      <w:pPr>
        <w:pStyle w:val="ListParagraph"/>
        <w:spacing w:after="0"/>
        <w:ind w:left="1080"/>
        <w:rPr>
          <w:rFonts w:cstheme="minorHAnsi"/>
        </w:rPr>
      </w:pPr>
      <w:r>
        <w:rPr>
          <w:rFonts w:cstheme="minorHAnsi"/>
          <w:noProof/>
        </w:rPr>
        <w:pict>
          <v:shape id="_x0000_s1029" type="#_x0000_t202" style="position:absolute;left:0;text-align:left;margin-left:6.3pt;margin-top:49pt;width:32.25pt;height:29.25pt;z-index:251661312" stroked="f">
            <v:textbox>
              <w:txbxContent>
                <w:p w:rsidR="00BE25CB" w:rsidRPr="00BE25CB" w:rsidRDefault="00BE25CB">
                  <w:pPr>
                    <w:rPr>
                      <w:b/>
                      <w:sz w:val="36"/>
                      <w:szCs w:val="36"/>
                    </w:rPr>
                  </w:pPr>
                  <w:r w:rsidRPr="00BE25CB">
                    <w:rPr>
                      <w:b/>
                      <w:sz w:val="36"/>
                      <w:szCs w:val="36"/>
                    </w:rPr>
                    <w:t>#</w:t>
                  </w:r>
                </w:p>
              </w:txbxContent>
            </v:textbox>
          </v:shape>
        </w:pict>
      </w:r>
      <w:r w:rsidR="00AA6E73">
        <w:rPr>
          <w:rFonts w:cstheme="minorHAnsi"/>
          <w:noProof/>
        </w:rPr>
        <w:pict>
          <v:shape id="_x0000_s1028" type="#_x0000_t202" style="position:absolute;left:0;text-align:left;margin-left:28.8pt;margin-top:1pt;width:24.75pt;height:158.25pt;z-index:251660288" stroked="f">
            <v:textbox>
              <w:txbxContent>
                <w:p w:rsidR="00AA6E73" w:rsidRDefault="00AA6E73">
                  <w:pPr>
                    <w:rPr>
                      <w:sz w:val="18"/>
                      <w:szCs w:val="18"/>
                    </w:rPr>
                  </w:pPr>
                  <w:r>
                    <w:rPr>
                      <w:sz w:val="18"/>
                      <w:szCs w:val="18"/>
                    </w:rPr>
                    <w:t>20</w:t>
                  </w:r>
                </w:p>
                <w:p w:rsidR="00BE25CB" w:rsidRDefault="00BE25CB">
                  <w:pPr>
                    <w:rPr>
                      <w:sz w:val="18"/>
                      <w:szCs w:val="18"/>
                    </w:rPr>
                  </w:pPr>
                </w:p>
                <w:p w:rsidR="00BE25CB" w:rsidRDefault="00BE25CB">
                  <w:pPr>
                    <w:rPr>
                      <w:sz w:val="18"/>
                      <w:szCs w:val="18"/>
                    </w:rPr>
                  </w:pPr>
                </w:p>
                <w:p w:rsidR="00BE25CB" w:rsidRDefault="00BE25CB">
                  <w:pPr>
                    <w:rPr>
                      <w:sz w:val="18"/>
                      <w:szCs w:val="18"/>
                    </w:rPr>
                  </w:pPr>
                </w:p>
                <w:p w:rsidR="00BE25CB" w:rsidRDefault="00BE25CB">
                  <w:pPr>
                    <w:rPr>
                      <w:sz w:val="18"/>
                      <w:szCs w:val="18"/>
                    </w:rPr>
                  </w:pPr>
                </w:p>
                <w:p w:rsidR="00BE25CB" w:rsidRDefault="00BE25CB">
                  <w:pPr>
                    <w:rPr>
                      <w:sz w:val="18"/>
                      <w:szCs w:val="18"/>
                    </w:rPr>
                  </w:pPr>
                  <w:r>
                    <w:rPr>
                      <w:sz w:val="18"/>
                      <w:szCs w:val="18"/>
                    </w:rPr>
                    <w:t>4</w:t>
                  </w:r>
                </w:p>
                <w:p w:rsidR="00BE25CB" w:rsidRPr="00AA6E73" w:rsidRDefault="00BE25CB">
                  <w:pPr>
                    <w:rPr>
                      <w:sz w:val="18"/>
                      <w:szCs w:val="18"/>
                    </w:rPr>
                  </w:pPr>
                  <w:r>
                    <w:rPr>
                      <w:sz w:val="18"/>
                      <w:szCs w:val="18"/>
                    </w:rPr>
                    <w:t>1</w:t>
                  </w:r>
                </w:p>
              </w:txbxContent>
            </v:textbox>
          </v:shape>
        </w:pict>
      </w:r>
      <w:r w:rsidR="00AA6E73">
        <w:rPr>
          <w:rFonts w:cstheme="minorHAnsi"/>
          <w:noProof/>
        </w:rPr>
        <w:drawing>
          <wp:inline distT="0" distB="0" distL="0" distR="0">
            <wp:extent cx="3286125" cy="2006019"/>
            <wp:effectExtent l="19050" t="0" r="9525"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286125" cy="2006019"/>
                    </a:xfrm>
                    <a:prstGeom prst="rect">
                      <a:avLst/>
                    </a:prstGeom>
                    <a:noFill/>
                    <a:ln w="9525">
                      <a:noFill/>
                      <a:miter lim="800000"/>
                      <a:headEnd/>
                      <a:tailEnd/>
                    </a:ln>
                  </pic:spPr>
                </pic:pic>
              </a:graphicData>
            </a:graphic>
          </wp:inline>
        </w:drawing>
      </w:r>
    </w:p>
    <w:p w:rsidR="00AA6E73" w:rsidRDefault="00AA6E73" w:rsidP="00AA6E73">
      <w:pPr>
        <w:pStyle w:val="ListParagraph"/>
        <w:spacing w:after="0"/>
        <w:ind w:left="1080"/>
        <w:rPr>
          <w:rFonts w:cstheme="minorHAnsi"/>
        </w:rPr>
      </w:pPr>
      <w:r>
        <w:rPr>
          <w:rFonts w:cstheme="minorHAnsi"/>
        </w:rPr>
        <w:t>0</w:t>
      </w:r>
      <w:r>
        <w:rPr>
          <w:rFonts w:cstheme="minorHAnsi"/>
        </w:rPr>
        <w:tab/>
        <w:t xml:space="preserve">        5</w:t>
      </w:r>
      <w:r>
        <w:rPr>
          <w:rFonts w:cstheme="minorHAnsi"/>
        </w:rPr>
        <w:tab/>
        <w:t xml:space="preserve">          10            15</w:t>
      </w:r>
      <w:r>
        <w:rPr>
          <w:rFonts w:cstheme="minorHAnsi"/>
        </w:rPr>
        <w:tab/>
      </w:r>
      <w:r>
        <w:rPr>
          <w:rFonts w:cstheme="minorHAnsi"/>
        </w:rPr>
        <w:tab/>
        <w:t xml:space="preserve">   25</w:t>
      </w:r>
      <w:r>
        <w:rPr>
          <w:rFonts w:cstheme="minorHAnsi"/>
        </w:rPr>
        <w:tab/>
        <w:t xml:space="preserve">     30</w:t>
      </w:r>
    </w:p>
    <w:p w:rsidR="00AA6E73" w:rsidRDefault="00AA6E73" w:rsidP="00AA6E73">
      <w:pPr>
        <w:pStyle w:val="ListParagraph"/>
        <w:spacing w:after="0"/>
        <w:ind w:left="1080"/>
        <w:rPr>
          <w:rFonts w:cstheme="minorHAnsi"/>
        </w:rPr>
      </w:pPr>
      <w:r>
        <w:rPr>
          <w:rFonts w:cstheme="minorHAnsi"/>
        </w:rPr>
        <w:tab/>
      </w:r>
      <w:r>
        <w:rPr>
          <w:rFonts w:cstheme="minorHAnsi"/>
        </w:rPr>
        <w:tab/>
      </w:r>
      <w:r>
        <w:rPr>
          <w:rFonts w:cstheme="minorHAnsi"/>
        </w:rPr>
        <w:tab/>
        <w:t>SALARIES</w:t>
      </w:r>
    </w:p>
    <w:p w:rsidR="00BE25CB" w:rsidRDefault="00BE25CB" w:rsidP="00AA6E73">
      <w:pPr>
        <w:pStyle w:val="ListParagraph"/>
        <w:spacing w:after="0"/>
        <w:ind w:left="1080"/>
        <w:rPr>
          <w:rFonts w:cstheme="minorHAnsi"/>
          <w:color w:val="FF0000"/>
        </w:rPr>
      </w:pPr>
      <w:r>
        <w:rPr>
          <w:rFonts w:cstheme="minorHAnsi"/>
          <w:color w:val="FF0000"/>
        </w:rPr>
        <w:t xml:space="preserve">Shape: Right skewed, </w:t>
      </w:r>
      <w:proofErr w:type="spellStart"/>
      <w:r>
        <w:rPr>
          <w:rFonts w:cstheme="minorHAnsi"/>
          <w:color w:val="FF0000"/>
        </w:rPr>
        <w:t>unimodal</w:t>
      </w:r>
      <w:proofErr w:type="spellEnd"/>
    </w:p>
    <w:p w:rsidR="00BE25CB" w:rsidRDefault="00BE25CB" w:rsidP="00AA6E73">
      <w:pPr>
        <w:pStyle w:val="ListParagraph"/>
        <w:spacing w:after="0"/>
        <w:ind w:left="1080"/>
        <w:rPr>
          <w:rFonts w:cstheme="minorHAnsi"/>
          <w:color w:val="FF0000"/>
        </w:rPr>
      </w:pPr>
      <w:r>
        <w:rPr>
          <w:rFonts w:cstheme="minorHAnsi"/>
          <w:color w:val="FF0000"/>
        </w:rPr>
        <w:t>Center: Median of 1.75 million dollars</w:t>
      </w:r>
    </w:p>
    <w:p w:rsidR="00BE25CB" w:rsidRDefault="00BE25CB" w:rsidP="00AA6E73">
      <w:pPr>
        <w:pStyle w:val="ListParagraph"/>
        <w:spacing w:after="0"/>
        <w:ind w:left="1080"/>
        <w:rPr>
          <w:rFonts w:cstheme="minorHAnsi"/>
          <w:color w:val="FF0000"/>
        </w:rPr>
      </w:pPr>
      <w:r>
        <w:rPr>
          <w:rFonts w:cstheme="minorHAnsi"/>
          <w:color w:val="FF0000"/>
        </w:rPr>
        <w:t>Spread: range of (0.39, 28) and an IQR of 12.602</w:t>
      </w:r>
    </w:p>
    <w:p w:rsidR="00BE25CB" w:rsidRPr="00BE25CB" w:rsidRDefault="00BE25CB" w:rsidP="00AA6E73">
      <w:pPr>
        <w:pStyle w:val="ListParagraph"/>
        <w:spacing w:after="0"/>
        <w:ind w:left="1080"/>
        <w:rPr>
          <w:rFonts w:cstheme="minorHAnsi"/>
          <w:color w:val="FF0000"/>
        </w:rPr>
      </w:pPr>
    </w:p>
    <w:p w:rsidR="002D189F" w:rsidRDefault="002D189F" w:rsidP="00BE0D66">
      <w:pPr>
        <w:pStyle w:val="ListParagraph"/>
        <w:numPr>
          <w:ilvl w:val="0"/>
          <w:numId w:val="7"/>
        </w:numPr>
        <w:spacing w:after="0"/>
        <w:ind w:left="1080"/>
        <w:rPr>
          <w:rFonts w:cstheme="minorHAnsi"/>
        </w:rPr>
      </w:pPr>
      <w:r w:rsidRPr="00647F9F">
        <w:rPr>
          <w:rFonts w:cstheme="minorHAnsi"/>
        </w:rPr>
        <w:t>Based on this description, what measure of center and spread should you report?</w:t>
      </w:r>
    </w:p>
    <w:p w:rsidR="00BE25CB" w:rsidRDefault="00BE25CB" w:rsidP="00BE25CB">
      <w:pPr>
        <w:pStyle w:val="ListParagraph"/>
        <w:spacing w:after="0"/>
        <w:ind w:left="1080"/>
        <w:rPr>
          <w:rFonts w:cstheme="minorHAnsi"/>
          <w:color w:val="FF0000"/>
        </w:rPr>
      </w:pPr>
      <w:r>
        <w:rPr>
          <w:rFonts w:cstheme="minorHAnsi"/>
          <w:color w:val="FF0000"/>
        </w:rPr>
        <w:t>Since it is right skewed, we should report Median and IQR and Range</w:t>
      </w:r>
    </w:p>
    <w:p w:rsidR="00BE25CB" w:rsidRPr="00BE25CB" w:rsidRDefault="00BE25CB" w:rsidP="00BE25CB">
      <w:pPr>
        <w:pStyle w:val="ListParagraph"/>
        <w:spacing w:after="0"/>
        <w:ind w:left="1080"/>
        <w:rPr>
          <w:rFonts w:cstheme="minorHAnsi"/>
          <w:color w:val="FF0000"/>
        </w:rPr>
      </w:pPr>
    </w:p>
    <w:p w:rsidR="002D189F" w:rsidRDefault="001C7CCC" w:rsidP="00BE0D66">
      <w:pPr>
        <w:pStyle w:val="ListParagraph"/>
        <w:numPr>
          <w:ilvl w:val="0"/>
          <w:numId w:val="7"/>
        </w:numPr>
        <w:spacing w:after="0"/>
        <w:ind w:left="1080"/>
        <w:rPr>
          <w:rFonts w:cstheme="minorHAnsi"/>
        </w:rPr>
      </w:pPr>
      <w:r w:rsidRPr="00647F9F">
        <w:rPr>
          <w:rFonts w:cstheme="minorHAnsi"/>
        </w:rPr>
        <w:t xml:space="preserve"> </w:t>
      </w:r>
      <w:r w:rsidR="002D189F" w:rsidRPr="00647F9F">
        <w:rPr>
          <w:rFonts w:cstheme="minorHAnsi"/>
        </w:rPr>
        <w:t>Find the mean, standard deviation, 5# summary, and IQR</w:t>
      </w:r>
    </w:p>
    <w:p w:rsidR="00BE25CB" w:rsidRDefault="00BE25CB" w:rsidP="00BE25CB">
      <w:pPr>
        <w:pStyle w:val="ListParagraph"/>
        <w:spacing w:after="0"/>
        <w:ind w:left="1080"/>
        <w:rPr>
          <w:rFonts w:cstheme="minorHAnsi"/>
          <w:color w:val="FF0000"/>
        </w:rPr>
      </w:pPr>
      <w:r>
        <w:rPr>
          <w:rFonts w:cstheme="minorHAnsi"/>
          <w:color w:val="FF0000"/>
        </w:rPr>
        <w:t>Mean = 6.42</w:t>
      </w:r>
      <w:r>
        <w:rPr>
          <w:rFonts w:cstheme="minorHAnsi"/>
          <w:color w:val="FF0000"/>
        </w:rPr>
        <w:tab/>
      </w:r>
      <w:r>
        <w:rPr>
          <w:rFonts w:cstheme="minorHAnsi"/>
          <w:color w:val="FF0000"/>
        </w:rPr>
        <w:tab/>
        <w:t>Min = 0.39</w:t>
      </w:r>
    </w:p>
    <w:p w:rsidR="00BE25CB" w:rsidRDefault="00BE25CB" w:rsidP="00BE25CB">
      <w:pPr>
        <w:pStyle w:val="ListParagraph"/>
        <w:spacing w:after="0"/>
        <w:ind w:left="1080"/>
        <w:rPr>
          <w:rFonts w:cstheme="minorHAnsi"/>
          <w:color w:val="FF0000"/>
        </w:rPr>
      </w:pPr>
      <w:r>
        <w:rPr>
          <w:rFonts w:cstheme="minorHAnsi"/>
          <w:color w:val="FF0000"/>
        </w:rPr>
        <w:t>Std. Dev = 8.12</w:t>
      </w:r>
      <w:r>
        <w:rPr>
          <w:rFonts w:cstheme="minorHAnsi"/>
          <w:color w:val="FF0000"/>
        </w:rPr>
        <w:tab/>
      </w:r>
      <w:r>
        <w:rPr>
          <w:rFonts w:cstheme="minorHAnsi"/>
          <w:color w:val="FF0000"/>
        </w:rPr>
        <w:tab/>
        <w:t>Q1= 0.398</w:t>
      </w:r>
    </w:p>
    <w:p w:rsidR="00BE25CB" w:rsidRDefault="00BE25CB" w:rsidP="00BE25CB">
      <w:pPr>
        <w:pStyle w:val="ListParagraph"/>
        <w:spacing w:after="0"/>
        <w:ind w:left="1080"/>
        <w:rPr>
          <w:rFonts w:cstheme="minorHAnsi"/>
          <w:color w:val="FF0000"/>
        </w:rPr>
      </w:pPr>
      <w:r>
        <w:rPr>
          <w:rFonts w:cstheme="minorHAnsi"/>
          <w:color w:val="FF0000"/>
        </w:rPr>
        <w:tab/>
      </w:r>
      <w:r>
        <w:rPr>
          <w:rFonts w:cstheme="minorHAnsi"/>
          <w:color w:val="FF0000"/>
        </w:rPr>
        <w:tab/>
      </w:r>
      <w:r>
        <w:rPr>
          <w:rFonts w:cstheme="minorHAnsi"/>
          <w:color w:val="FF0000"/>
        </w:rPr>
        <w:tab/>
      </w:r>
      <w:r>
        <w:rPr>
          <w:rFonts w:cstheme="minorHAnsi"/>
          <w:color w:val="FF0000"/>
        </w:rPr>
        <w:tab/>
        <w:t>Med = 1.75</w:t>
      </w:r>
    </w:p>
    <w:p w:rsidR="00BE25CB" w:rsidRDefault="00BE25CB" w:rsidP="00BE25CB">
      <w:pPr>
        <w:pStyle w:val="ListParagraph"/>
        <w:spacing w:after="0"/>
        <w:ind w:left="1080"/>
        <w:rPr>
          <w:rFonts w:cstheme="minorHAnsi"/>
          <w:color w:val="FF0000"/>
        </w:rPr>
      </w:pPr>
      <w:r>
        <w:rPr>
          <w:rFonts w:cstheme="minorHAnsi"/>
          <w:color w:val="FF0000"/>
        </w:rPr>
        <w:tab/>
      </w:r>
      <w:r>
        <w:rPr>
          <w:rFonts w:cstheme="minorHAnsi"/>
          <w:color w:val="FF0000"/>
        </w:rPr>
        <w:tab/>
      </w:r>
      <w:r>
        <w:rPr>
          <w:rFonts w:cstheme="minorHAnsi"/>
          <w:color w:val="FF0000"/>
        </w:rPr>
        <w:tab/>
      </w:r>
      <w:r>
        <w:rPr>
          <w:rFonts w:cstheme="minorHAnsi"/>
          <w:color w:val="FF0000"/>
        </w:rPr>
        <w:tab/>
        <w:t>Q3 = 13</w:t>
      </w:r>
    </w:p>
    <w:p w:rsidR="00BE25CB" w:rsidRDefault="00BE25CB" w:rsidP="00BE25CB">
      <w:pPr>
        <w:pStyle w:val="ListParagraph"/>
        <w:spacing w:after="0"/>
        <w:ind w:left="1080"/>
        <w:rPr>
          <w:rFonts w:cstheme="minorHAnsi"/>
          <w:color w:val="FF0000"/>
        </w:rPr>
      </w:pPr>
      <w:r>
        <w:rPr>
          <w:rFonts w:cstheme="minorHAnsi"/>
          <w:color w:val="FF0000"/>
        </w:rPr>
        <w:tab/>
      </w:r>
      <w:r>
        <w:rPr>
          <w:rFonts w:cstheme="minorHAnsi"/>
          <w:color w:val="FF0000"/>
        </w:rPr>
        <w:tab/>
      </w:r>
      <w:r>
        <w:rPr>
          <w:rFonts w:cstheme="minorHAnsi"/>
          <w:color w:val="FF0000"/>
        </w:rPr>
        <w:tab/>
      </w:r>
      <w:r>
        <w:rPr>
          <w:rFonts w:cstheme="minorHAnsi"/>
          <w:color w:val="FF0000"/>
        </w:rPr>
        <w:tab/>
        <w:t>Max = 28</w:t>
      </w:r>
    </w:p>
    <w:p w:rsidR="00BE25CB" w:rsidRPr="00BE25CB" w:rsidRDefault="00BE25CB" w:rsidP="00BE25CB">
      <w:pPr>
        <w:pStyle w:val="ListParagraph"/>
        <w:spacing w:after="0"/>
        <w:ind w:left="1080"/>
        <w:rPr>
          <w:rFonts w:cstheme="minorHAnsi"/>
          <w:color w:val="FF0000"/>
        </w:rPr>
      </w:pPr>
      <w:r>
        <w:rPr>
          <w:rFonts w:cstheme="minorHAnsi"/>
          <w:color w:val="FF0000"/>
        </w:rPr>
        <w:tab/>
      </w:r>
      <w:r>
        <w:rPr>
          <w:rFonts w:cstheme="minorHAnsi"/>
          <w:color w:val="FF0000"/>
        </w:rPr>
        <w:tab/>
      </w:r>
      <w:r>
        <w:rPr>
          <w:rFonts w:cstheme="minorHAnsi"/>
          <w:color w:val="FF0000"/>
        </w:rPr>
        <w:tab/>
      </w:r>
      <w:r>
        <w:rPr>
          <w:rFonts w:cstheme="minorHAnsi"/>
          <w:color w:val="FF0000"/>
        </w:rPr>
        <w:tab/>
        <w:t>IQR = 12.602</w:t>
      </w:r>
    </w:p>
    <w:p w:rsidR="00BE25CB" w:rsidRDefault="002D189F" w:rsidP="00BE0D66">
      <w:pPr>
        <w:pStyle w:val="ListParagraph"/>
        <w:numPr>
          <w:ilvl w:val="0"/>
          <w:numId w:val="7"/>
        </w:numPr>
        <w:spacing w:after="0"/>
        <w:ind w:left="1080"/>
        <w:rPr>
          <w:rFonts w:cstheme="minorHAnsi"/>
        </w:rPr>
      </w:pPr>
      <w:r w:rsidRPr="00647F9F">
        <w:rPr>
          <w:rFonts w:cstheme="minorHAnsi"/>
        </w:rPr>
        <w:lastRenderedPageBreak/>
        <w:t>Create a cumulative frequency histogram.</w:t>
      </w:r>
    </w:p>
    <w:p w:rsidR="00BE25CB" w:rsidRDefault="00764C53" w:rsidP="00764C53">
      <w:pPr>
        <w:spacing w:after="0"/>
        <w:ind w:left="360" w:firstLine="720"/>
        <w:rPr>
          <w:rFonts w:cstheme="minorHAnsi"/>
        </w:rPr>
      </w:pPr>
      <w:r>
        <w:rPr>
          <w:rFonts w:cstheme="minorHAnsi"/>
          <w:noProof/>
        </w:rPr>
        <w:pict>
          <v:shape id="_x0000_s1031" type="#_x0000_t202" style="position:absolute;left:0;text-align:left;margin-left:2.55pt;margin-top:2.85pt;width:20.25pt;height:150pt;z-index:251663360" stroked="f">
            <v:textbox>
              <w:txbxContent>
                <w:p w:rsidR="00764C53" w:rsidRDefault="00764C53">
                  <w:pPr>
                    <w:rPr>
                      <w:sz w:val="18"/>
                      <w:szCs w:val="18"/>
                    </w:rPr>
                  </w:pPr>
                  <w:r>
                    <w:rPr>
                      <w:sz w:val="18"/>
                      <w:szCs w:val="18"/>
                    </w:rPr>
                    <w:t>Cumulative</w:t>
                  </w:r>
                </w:p>
                <w:p w:rsidR="00764C53" w:rsidRPr="00764C53" w:rsidRDefault="00764C53">
                  <w:pPr>
                    <w:rPr>
                      <w:sz w:val="18"/>
                      <w:szCs w:val="18"/>
                    </w:rPr>
                  </w:pPr>
                  <w:r>
                    <w:rPr>
                      <w:sz w:val="18"/>
                      <w:szCs w:val="18"/>
                    </w:rPr>
                    <w:t>#</w:t>
                  </w:r>
                </w:p>
              </w:txbxContent>
            </v:textbox>
          </v:shape>
        </w:pict>
      </w:r>
      <w:r>
        <w:rPr>
          <w:rFonts w:cstheme="minorHAnsi"/>
          <w:noProof/>
        </w:rPr>
        <w:pict>
          <v:shape id="_x0000_s1030" type="#_x0000_t202" style="position:absolute;left:0;text-align:left;margin-left:28.05pt;margin-top:2.1pt;width:25.5pt;height:158.25pt;z-index:251662336" stroked="f">
            <v:textbox>
              <w:txbxContent>
                <w:p w:rsidR="00764C53" w:rsidRDefault="00764C53">
                  <w:pPr>
                    <w:rPr>
                      <w:sz w:val="18"/>
                      <w:szCs w:val="18"/>
                    </w:rPr>
                  </w:pPr>
                  <w:r>
                    <w:rPr>
                      <w:sz w:val="18"/>
                      <w:szCs w:val="18"/>
                    </w:rPr>
                    <w:t>31</w:t>
                  </w:r>
                </w:p>
                <w:p w:rsidR="00764C53" w:rsidRDefault="00764C53">
                  <w:pPr>
                    <w:rPr>
                      <w:sz w:val="18"/>
                      <w:szCs w:val="18"/>
                    </w:rPr>
                  </w:pPr>
                  <w:r>
                    <w:rPr>
                      <w:sz w:val="18"/>
                      <w:szCs w:val="18"/>
                    </w:rPr>
                    <w:t>25</w:t>
                  </w:r>
                </w:p>
                <w:p w:rsidR="00764C53" w:rsidRPr="00764C53" w:rsidRDefault="00764C53">
                  <w:pPr>
                    <w:rPr>
                      <w:sz w:val="18"/>
                      <w:szCs w:val="18"/>
                    </w:rPr>
                  </w:pPr>
                  <w:r>
                    <w:rPr>
                      <w:sz w:val="18"/>
                      <w:szCs w:val="18"/>
                    </w:rPr>
                    <w:t>21</w:t>
                  </w:r>
                </w:p>
              </w:txbxContent>
            </v:textbox>
          </v:shape>
        </w:pict>
      </w:r>
      <w:r>
        <w:rPr>
          <w:rFonts w:cstheme="minorHAnsi"/>
          <w:noProof/>
        </w:rPr>
        <w:drawing>
          <wp:inline distT="0" distB="0" distL="0" distR="0">
            <wp:extent cx="3724275" cy="2034268"/>
            <wp:effectExtent l="19050" t="0" r="9525"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724275" cy="2034268"/>
                    </a:xfrm>
                    <a:prstGeom prst="rect">
                      <a:avLst/>
                    </a:prstGeom>
                    <a:noFill/>
                    <a:ln w="9525">
                      <a:noFill/>
                      <a:miter lim="800000"/>
                      <a:headEnd/>
                      <a:tailEnd/>
                    </a:ln>
                  </pic:spPr>
                </pic:pic>
              </a:graphicData>
            </a:graphic>
          </wp:inline>
        </w:drawing>
      </w:r>
    </w:p>
    <w:p w:rsidR="002D189F" w:rsidRDefault="002D189F" w:rsidP="00BE25CB">
      <w:pPr>
        <w:spacing w:after="0"/>
        <w:rPr>
          <w:rFonts w:cstheme="minorHAnsi"/>
        </w:rPr>
      </w:pPr>
      <w:r w:rsidRPr="00BE25CB">
        <w:rPr>
          <w:rFonts w:cstheme="minorHAnsi"/>
        </w:rPr>
        <w:t xml:space="preserve">  </w:t>
      </w:r>
      <w:r w:rsidR="00764C53">
        <w:rPr>
          <w:rFonts w:cstheme="minorHAnsi"/>
        </w:rPr>
        <w:tab/>
        <w:t xml:space="preserve">       0 </w:t>
      </w:r>
      <w:r w:rsidR="00764C53">
        <w:rPr>
          <w:rFonts w:cstheme="minorHAnsi"/>
        </w:rPr>
        <w:tab/>
        <w:t xml:space="preserve">            5              10                 15               20              25               30</w:t>
      </w:r>
    </w:p>
    <w:p w:rsidR="00764C53" w:rsidRPr="00764C53" w:rsidRDefault="00764C53" w:rsidP="00BE25CB">
      <w:pPr>
        <w:spacing w:after="0"/>
        <w:rPr>
          <w:rFonts w:cstheme="minorHAnsi"/>
          <w:b/>
        </w:rPr>
      </w:pPr>
      <w:r>
        <w:rPr>
          <w:rFonts w:cstheme="minorHAnsi"/>
          <w:b/>
        </w:rPr>
        <w:tab/>
      </w:r>
      <w:r>
        <w:rPr>
          <w:rFonts w:cstheme="minorHAnsi"/>
          <w:b/>
        </w:rPr>
        <w:tab/>
      </w:r>
      <w:r>
        <w:rPr>
          <w:rFonts w:cstheme="minorHAnsi"/>
          <w:b/>
        </w:rPr>
        <w:tab/>
      </w:r>
      <w:r>
        <w:rPr>
          <w:rFonts w:cstheme="minorHAnsi"/>
          <w:b/>
        </w:rPr>
        <w:tab/>
      </w:r>
      <w:r>
        <w:rPr>
          <w:rFonts w:cstheme="minorHAnsi"/>
          <w:b/>
        </w:rPr>
        <w:tab/>
        <w:t>SALARIES</w:t>
      </w:r>
    </w:p>
    <w:p w:rsidR="002D189F" w:rsidRPr="00647F9F" w:rsidRDefault="002D189F" w:rsidP="00BE0D66">
      <w:pPr>
        <w:spacing w:after="0"/>
        <w:rPr>
          <w:rFonts w:cstheme="minorHAnsi"/>
          <w:u w:val="single"/>
        </w:rPr>
      </w:pPr>
    </w:p>
    <w:p w:rsidR="007D2153" w:rsidRPr="00647F9F" w:rsidRDefault="00D1634A" w:rsidP="00BE0D66">
      <w:pPr>
        <w:pStyle w:val="ListParagraph"/>
        <w:numPr>
          <w:ilvl w:val="0"/>
          <w:numId w:val="11"/>
        </w:numPr>
        <w:spacing w:after="0"/>
        <w:rPr>
          <w:rFonts w:cstheme="minorHAnsi"/>
          <w:u w:val="single"/>
        </w:rPr>
      </w:pPr>
      <w:r w:rsidRPr="00647F9F">
        <w:rPr>
          <w:rFonts w:cstheme="minorHAnsi"/>
          <w:u w:val="single"/>
        </w:rPr>
        <w:t>Heights (in cm) of 58</w:t>
      </w:r>
      <w:r w:rsidR="007D2153" w:rsidRPr="00647F9F">
        <w:rPr>
          <w:rFonts w:cstheme="minorHAnsi"/>
          <w:u w:val="single"/>
        </w:rPr>
        <w:t xml:space="preserve"> randomly selected Canadian students who participated in a survey</w:t>
      </w:r>
    </w:p>
    <w:p w:rsidR="007D2153" w:rsidRPr="00647F9F" w:rsidRDefault="007D2153" w:rsidP="00BE0D66">
      <w:pPr>
        <w:pStyle w:val="ListParagraph"/>
        <w:spacing w:after="0"/>
        <w:rPr>
          <w:rFonts w:cstheme="minorHAnsi"/>
        </w:rPr>
      </w:pPr>
      <w:r w:rsidRPr="00647F9F">
        <w:rPr>
          <w:rFonts w:cstheme="minorHAnsi"/>
        </w:rPr>
        <w:t>166.5</w:t>
      </w:r>
      <w:r w:rsidRPr="00647F9F">
        <w:rPr>
          <w:rFonts w:cstheme="minorHAnsi"/>
        </w:rPr>
        <w:tab/>
        <w:t>170</w:t>
      </w:r>
      <w:r w:rsidRPr="00647F9F">
        <w:rPr>
          <w:rFonts w:cstheme="minorHAnsi"/>
        </w:rPr>
        <w:tab/>
        <w:t>178</w:t>
      </w:r>
      <w:r w:rsidRPr="00647F9F">
        <w:rPr>
          <w:rFonts w:cstheme="minorHAnsi"/>
        </w:rPr>
        <w:tab/>
        <w:t>163</w:t>
      </w:r>
      <w:r w:rsidRPr="00647F9F">
        <w:rPr>
          <w:rFonts w:cstheme="minorHAnsi"/>
        </w:rPr>
        <w:tab/>
        <w:t>150.5</w:t>
      </w:r>
      <w:r w:rsidRPr="00647F9F">
        <w:rPr>
          <w:rFonts w:cstheme="minorHAnsi"/>
        </w:rPr>
        <w:tab/>
        <w:t>169</w:t>
      </w:r>
      <w:r w:rsidRPr="00647F9F">
        <w:rPr>
          <w:rFonts w:cstheme="minorHAnsi"/>
        </w:rPr>
        <w:tab/>
        <w:t>171</w:t>
      </w:r>
      <w:r w:rsidRPr="00647F9F">
        <w:rPr>
          <w:rFonts w:cstheme="minorHAnsi"/>
        </w:rPr>
        <w:tab/>
        <w:t>166</w:t>
      </w:r>
      <w:r w:rsidRPr="00647F9F">
        <w:rPr>
          <w:rFonts w:cstheme="minorHAnsi"/>
        </w:rPr>
        <w:tab/>
        <w:t>190</w:t>
      </w:r>
      <w:r w:rsidRPr="00647F9F">
        <w:rPr>
          <w:rFonts w:cstheme="minorHAnsi"/>
        </w:rPr>
        <w:tab/>
        <w:t>183</w:t>
      </w:r>
      <w:r w:rsidRPr="00647F9F">
        <w:rPr>
          <w:rFonts w:cstheme="minorHAnsi"/>
        </w:rPr>
        <w:tab/>
        <w:t>178</w:t>
      </w:r>
      <w:r w:rsidRPr="00647F9F">
        <w:rPr>
          <w:rFonts w:cstheme="minorHAnsi"/>
        </w:rPr>
        <w:tab/>
        <w:t>161</w:t>
      </w:r>
    </w:p>
    <w:p w:rsidR="007D2153" w:rsidRPr="00647F9F" w:rsidRDefault="007D2153" w:rsidP="00BE0D66">
      <w:pPr>
        <w:pStyle w:val="ListParagraph"/>
        <w:spacing w:after="0"/>
        <w:rPr>
          <w:rFonts w:cstheme="minorHAnsi"/>
        </w:rPr>
      </w:pPr>
      <w:r w:rsidRPr="00647F9F">
        <w:rPr>
          <w:rFonts w:cstheme="minorHAnsi"/>
        </w:rPr>
        <w:t>171</w:t>
      </w:r>
      <w:r w:rsidRPr="00647F9F">
        <w:rPr>
          <w:rFonts w:cstheme="minorHAnsi"/>
        </w:rPr>
        <w:tab/>
        <w:t>170</w:t>
      </w:r>
      <w:r w:rsidRPr="00647F9F">
        <w:rPr>
          <w:rFonts w:cstheme="minorHAnsi"/>
        </w:rPr>
        <w:tab/>
        <w:t>191</w:t>
      </w:r>
      <w:r w:rsidRPr="00647F9F">
        <w:rPr>
          <w:rFonts w:cstheme="minorHAnsi"/>
        </w:rPr>
        <w:tab/>
        <w:t>168.5</w:t>
      </w:r>
      <w:r w:rsidRPr="00647F9F">
        <w:rPr>
          <w:rFonts w:cstheme="minorHAnsi"/>
        </w:rPr>
        <w:tab/>
        <w:t>178.5</w:t>
      </w:r>
      <w:r w:rsidRPr="00647F9F">
        <w:rPr>
          <w:rFonts w:cstheme="minorHAnsi"/>
        </w:rPr>
        <w:tab/>
        <w:t>173</w:t>
      </w:r>
      <w:r w:rsidRPr="00647F9F">
        <w:rPr>
          <w:rFonts w:cstheme="minorHAnsi"/>
        </w:rPr>
        <w:tab/>
        <w:t>175</w:t>
      </w:r>
      <w:r w:rsidRPr="00647F9F">
        <w:rPr>
          <w:rFonts w:cstheme="minorHAnsi"/>
        </w:rPr>
        <w:tab/>
        <w:t>160.5</w:t>
      </w:r>
      <w:r w:rsidRPr="00647F9F">
        <w:rPr>
          <w:rFonts w:cstheme="minorHAnsi"/>
        </w:rPr>
        <w:tab/>
        <w:t>166</w:t>
      </w:r>
      <w:r w:rsidRPr="00647F9F">
        <w:rPr>
          <w:rFonts w:cstheme="minorHAnsi"/>
        </w:rPr>
        <w:tab/>
        <w:t>164</w:t>
      </w:r>
      <w:r w:rsidRPr="00647F9F">
        <w:rPr>
          <w:rFonts w:cstheme="minorHAnsi"/>
        </w:rPr>
        <w:tab/>
        <w:t>163</w:t>
      </w:r>
      <w:r w:rsidRPr="00647F9F">
        <w:rPr>
          <w:rFonts w:cstheme="minorHAnsi"/>
        </w:rPr>
        <w:tab/>
        <w:t>174</w:t>
      </w:r>
    </w:p>
    <w:p w:rsidR="007D2153" w:rsidRPr="00647F9F" w:rsidRDefault="007D2153" w:rsidP="00BE0D66">
      <w:pPr>
        <w:pStyle w:val="ListParagraph"/>
        <w:spacing w:after="0"/>
        <w:rPr>
          <w:rFonts w:cstheme="minorHAnsi"/>
        </w:rPr>
      </w:pPr>
      <w:r w:rsidRPr="00647F9F">
        <w:rPr>
          <w:rFonts w:cstheme="minorHAnsi"/>
        </w:rPr>
        <w:t>173</w:t>
      </w:r>
      <w:r w:rsidRPr="00647F9F">
        <w:rPr>
          <w:rFonts w:cstheme="minorHAnsi"/>
        </w:rPr>
        <w:tab/>
        <w:t>169</w:t>
      </w:r>
      <w:r w:rsidRPr="00647F9F">
        <w:rPr>
          <w:rFonts w:cstheme="minorHAnsi"/>
        </w:rPr>
        <w:tab/>
        <w:t>160</w:t>
      </w:r>
      <w:r w:rsidRPr="00647F9F">
        <w:rPr>
          <w:rFonts w:cstheme="minorHAnsi"/>
        </w:rPr>
        <w:tab/>
        <w:t>174</w:t>
      </w:r>
      <w:r w:rsidRPr="00647F9F">
        <w:rPr>
          <w:rFonts w:cstheme="minorHAnsi"/>
        </w:rPr>
        <w:tab/>
        <w:t>182</w:t>
      </w:r>
      <w:r w:rsidRPr="00647F9F">
        <w:rPr>
          <w:rFonts w:cstheme="minorHAnsi"/>
        </w:rPr>
        <w:tab/>
        <w:t>167</w:t>
      </w:r>
      <w:r w:rsidRPr="00647F9F">
        <w:rPr>
          <w:rFonts w:cstheme="minorHAnsi"/>
        </w:rPr>
        <w:tab/>
        <w:t>166</w:t>
      </w:r>
      <w:r w:rsidRPr="00647F9F">
        <w:rPr>
          <w:rFonts w:cstheme="minorHAnsi"/>
        </w:rPr>
        <w:tab/>
        <w:t>170</w:t>
      </w:r>
      <w:r w:rsidRPr="00647F9F">
        <w:rPr>
          <w:rFonts w:cstheme="minorHAnsi"/>
        </w:rPr>
        <w:tab/>
        <w:t>170</w:t>
      </w:r>
      <w:r w:rsidRPr="00647F9F">
        <w:rPr>
          <w:rFonts w:cstheme="minorHAnsi"/>
        </w:rPr>
        <w:tab/>
        <w:t>181</w:t>
      </w:r>
      <w:r w:rsidRPr="00647F9F">
        <w:rPr>
          <w:rFonts w:cstheme="minorHAnsi"/>
        </w:rPr>
        <w:tab/>
        <w:t>171.5</w:t>
      </w:r>
      <w:r w:rsidRPr="00647F9F">
        <w:rPr>
          <w:rFonts w:cstheme="minorHAnsi"/>
        </w:rPr>
        <w:tab/>
        <w:t>160</w:t>
      </w:r>
    </w:p>
    <w:p w:rsidR="007D2153" w:rsidRPr="00647F9F" w:rsidRDefault="007D2153" w:rsidP="00BE0D66">
      <w:pPr>
        <w:pStyle w:val="ListParagraph"/>
        <w:spacing w:after="0"/>
        <w:rPr>
          <w:rFonts w:cstheme="minorHAnsi"/>
        </w:rPr>
      </w:pPr>
      <w:r w:rsidRPr="00647F9F">
        <w:rPr>
          <w:rFonts w:cstheme="minorHAnsi"/>
        </w:rPr>
        <w:t>178</w:t>
      </w:r>
      <w:r w:rsidRPr="00647F9F">
        <w:rPr>
          <w:rFonts w:cstheme="minorHAnsi"/>
        </w:rPr>
        <w:tab/>
        <w:t>157</w:t>
      </w:r>
      <w:r w:rsidRPr="00647F9F">
        <w:rPr>
          <w:rFonts w:cstheme="minorHAnsi"/>
        </w:rPr>
        <w:tab/>
        <w:t>165</w:t>
      </w:r>
      <w:r w:rsidRPr="00647F9F">
        <w:rPr>
          <w:rFonts w:cstheme="minorHAnsi"/>
        </w:rPr>
        <w:tab/>
        <w:t>187</w:t>
      </w:r>
      <w:r w:rsidRPr="00647F9F">
        <w:rPr>
          <w:rFonts w:cstheme="minorHAnsi"/>
        </w:rPr>
        <w:tab/>
        <w:t>168</w:t>
      </w:r>
      <w:r w:rsidRPr="00647F9F">
        <w:rPr>
          <w:rFonts w:cstheme="minorHAnsi"/>
        </w:rPr>
        <w:tab/>
        <w:t>157.5</w:t>
      </w:r>
      <w:r w:rsidRPr="00647F9F">
        <w:rPr>
          <w:rFonts w:cstheme="minorHAnsi"/>
        </w:rPr>
        <w:tab/>
        <w:t>145.5</w:t>
      </w:r>
      <w:r w:rsidRPr="00647F9F">
        <w:rPr>
          <w:rFonts w:cstheme="minorHAnsi"/>
        </w:rPr>
        <w:tab/>
        <w:t>156</w:t>
      </w:r>
      <w:r w:rsidRPr="00647F9F">
        <w:rPr>
          <w:rFonts w:cstheme="minorHAnsi"/>
        </w:rPr>
        <w:tab/>
        <w:t>182</w:t>
      </w:r>
      <w:r w:rsidRPr="00647F9F">
        <w:rPr>
          <w:rFonts w:cstheme="minorHAnsi"/>
        </w:rPr>
        <w:tab/>
        <w:t>168.5</w:t>
      </w:r>
      <w:r w:rsidRPr="00647F9F">
        <w:rPr>
          <w:rFonts w:cstheme="minorHAnsi"/>
        </w:rPr>
        <w:tab/>
        <w:t>177</w:t>
      </w:r>
      <w:r w:rsidRPr="00647F9F">
        <w:rPr>
          <w:rFonts w:cstheme="minorHAnsi"/>
        </w:rPr>
        <w:tab/>
        <w:t>162.5</w:t>
      </w:r>
    </w:p>
    <w:p w:rsidR="007D2153" w:rsidRPr="00647F9F" w:rsidRDefault="007D2153" w:rsidP="00BE0D66">
      <w:pPr>
        <w:pStyle w:val="ListParagraph"/>
        <w:numPr>
          <w:ilvl w:val="1"/>
          <w:numId w:val="8"/>
        </w:numPr>
        <w:spacing w:after="0"/>
        <w:rPr>
          <w:rFonts w:cstheme="minorHAnsi"/>
        </w:rPr>
      </w:pPr>
      <w:r w:rsidRPr="00647F9F">
        <w:rPr>
          <w:rFonts w:cstheme="minorHAnsi"/>
        </w:rPr>
        <w:t>185.5</w:t>
      </w:r>
      <w:r w:rsidRPr="00647F9F">
        <w:rPr>
          <w:rFonts w:cstheme="minorHAnsi"/>
        </w:rPr>
        <w:tab/>
        <w:t>151</w:t>
      </w:r>
      <w:r w:rsidRPr="00647F9F">
        <w:rPr>
          <w:rFonts w:cstheme="minorHAnsi"/>
        </w:rPr>
        <w:tab/>
        <w:t>159</w:t>
      </w:r>
      <w:r w:rsidRPr="00647F9F">
        <w:rPr>
          <w:rFonts w:cstheme="minorHAnsi"/>
        </w:rPr>
        <w:tab/>
        <w:t>177</w:t>
      </w:r>
      <w:r w:rsidRPr="00647F9F">
        <w:rPr>
          <w:rFonts w:cstheme="minorHAnsi"/>
        </w:rPr>
        <w:tab/>
        <w:t>171</w:t>
      </w:r>
      <w:r w:rsidRPr="00647F9F">
        <w:rPr>
          <w:rFonts w:cstheme="minorHAnsi"/>
        </w:rPr>
        <w:tab/>
        <w:t>176</w:t>
      </w:r>
      <w:r w:rsidRPr="00647F9F">
        <w:rPr>
          <w:rFonts w:cstheme="minorHAnsi"/>
        </w:rPr>
        <w:tab/>
        <w:t>177</w:t>
      </w:r>
      <w:r w:rsidRPr="00647F9F">
        <w:rPr>
          <w:rFonts w:cstheme="minorHAnsi"/>
        </w:rPr>
        <w:tab/>
      </w:r>
      <w:r w:rsidR="00D1634A" w:rsidRPr="00647F9F">
        <w:rPr>
          <w:rFonts w:cstheme="minorHAnsi"/>
        </w:rPr>
        <w:t>181</w:t>
      </w:r>
      <w:r w:rsidR="00D1634A" w:rsidRPr="00647F9F">
        <w:rPr>
          <w:rFonts w:cstheme="minorHAnsi"/>
        </w:rPr>
        <w:tab/>
        <w:t>186</w:t>
      </w:r>
      <w:r w:rsidR="00D1634A" w:rsidRPr="00647F9F">
        <w:rPr>
          <w:rFonts w:cstheme="minorHAnsi"/>
        </w:rPr>
        <w:tab/>
      </w:r>
    </w:p>
    <w:p w:rsidR="002D189F" w:rsidRPr="00647F9F" w:rsidRDefault="002D189F" w:rsidP="00BE0D66">
      <w:pPr>
        <w:spacing w:after="0"/>
        <w:rPr>
          <w:rFonts w:cstheme="minorHAnsi"/>
        </w:rPr>
      </w:pPr>
    </w:p>
    <w:p w:rsidR="002D189F" w:rsidRDefault="002D189F" w:rsidP="00BE0D66">
      <w:pPr>
        <w:pStyle w:val="ListParagraph"/>
        <w:numPr>
          <w:ilvl w:val="0"/>
          <w:numId w:val="9"/>
        </w:numPr>
        <w:spacing w:after="0"/>
        <w:ind w:left="1080"/>
        <w:rPr>
          <w:rFonts w:cstheme="minorHAnsi"/>
        </w:rPr>
      </w:pPr>
      <w:r w:rsidRPr="00647F9F">
        <w:rPr>
          <w:rFonts w:cstheme="minorHAnsi"/>
        </w:rPr>
        <w:t xml:space="preserve">Create a relative frequency histogram of the data.  Describe the distribution.  </w:t>
      </w:r>
    </w:p>
    <w:p w:rsidR="00764C53" w:rsidRDefault="00E86577" w:rsidP="00764C53">
      <w:pPr>
        <w:pStyle w:val="ListParagraph"/>
        <w:spacing w:after="0"/>
        <w:ind w:left="1080"/>
        <w:rPr>
          <w:rFonts w:cstheme="minorHAnsi"/>
        </w:rPr>
      </w:pPr>
      <w:r>
        <w:rPr>
          <w:rFonts w:cstheme="minorHAnsi"/>
          <w:noProof/>
        </w:rPr>
        <w:pict>
          <v:shape id="_x0000_s1033" type="#_x0000_t202" style="position:absolute;left:0;text-align:left;margin-left:-7.2pt;margin-top:45.05pt;width:35.25pt;height:35.25pt;z-index:251665408" stroked="f">
            <v:textbox>
              <w:txbxContent>
                <w:p w:rsidR="00E86577" w:rsidRPr="00E86577" w:rsidRDefault="00E86577">
                  <w:pPr>
                    <w:rPr>
                      <w:b/>
                      <w:sz w:val="36"/>
                      <w:szCs w:val="36"/>
                    </w:rPr>
                  </w:pPr>
                  <w:r w:rsidRPr="00E86577">
                    <w:rPr>
                      <w:b/>
                      <w:sz w:val="36"/>
                      <w:szCs w:val="36"/>
                    </w:rPr>
                    <w:t>%</w:t>
                  </w:r>
                </w:p>
              </w:txbxContent>
            </v:textbox>
          </v:shape>
        </w:pict>
      </w:r>
      <w:r w:rsidR="00457733">
        <w:rPr>
          <w:rFonts w:cstheme="minorHAnsi"/>
          <w:noProof/>
        </w:rPr>
        <w:pict>
          <v:shape id="_x0000_s1032" type="#_x0000_t202" style="position:absolute;left:0;text-align:left;margin-left:22.8pt;margin-top:6.8pt;width:30.75pt;height:130.5pt;z-index:251664384" stroked="f">
            <v:textbox>
              <w:txbxContent>
                <w:p w:rsidR="00457733" w:rsidRDefault="00457733">
                  <w:pPr>
                    <w:rPr>
                      <w:sz w:val="16"/>
                      <w:szCs w:val="16"/>
                    </w:rPr>
                  </w:pPr>
                  <w:r>
                    <w:rPr>
                      <w:sz w:val="16"/>
                      <w:szCs w:val="16"/>
                    </w:rPr>
                    <w:t>20.7</w:t>
                  </w:r>
                </w:p>
                <w:p w:rsidR="00457733" w:rsidRDefault="00457733">
                  <w:pPr>
                    <w:rPr>
                      <w:sz w:val="16"/>
                      <w:szCs w:val="16"/>
                    </w:rPr>
                  </w:pPr>
                  <w:r>
                    <w:rPr>
                      <w:sz w:val="16"/>
                      <w:szCs w:val="16"/>
                    </w:rPr>
                    <w:t>15.5</w:t>
                  </w:r>
                </w:p>
                <w:p w:rsidR="00457733" w:rsidRDefault="00457733">
                  <w:pPr>
                    <w:rPr>
                      <w:sz w:val="16"/>
                      <w:szCs w:val="16"/>
                    </w:rPr>
                  </w:pPr>
                </w:p>
                <w:p w:rsidR="00457733" w:rsidRDefault="00457733">
                  <w:pPr>
                    <w:rPr>
                      <w:sz w:val="16"/>
                      <w:szCs w:val="16"/>
                    </w:rPr>
                  </w:pPr>
                </w:p>
                <w:p w:rsidR="00E86577" w:rsidRDefault="00E86577">
                  <w:pPr>
                    <w:rPr>
                      <w:sz w:val="16"/>
                      <w:szCs w:val="16"/>
                    </w:rPr>
                  </w:pPr>
                  <w:r>
                    <w:rPr>
                      <w:sz w:val="16"/>
                      <w:szCs w:val="16"/>
                    </w:rPr>
                    <w:t>6.9</w:t>
                  </w:r>
                </w:p>
                <w:p w:rsidR="00E86577" w:rsidRPr="00457733" w:rsidRDefault="00E86577">
                  <w:pPr>
                    <w:rPr>
                      <w:sz w:val="16"/>
                      <w:szCs w:val="16"/>
                    </w:rPr>
                  </w:pPr>
                  <w:r>
                    <w:rPr>
                      <w:sz w:val="16"/>
                      <w:szCs w:val="16"/>
                    </w:rPr>
                    <w:t>1.7</w:t>
                  </w:r>
                </w:p>
              </w:txbxContent>
            </v:textbox>
          </v:shape>
        </w:pict>
      </w:r>
      <w:r w:rsidR="00C65B2B">
        <w:rPr>
          <w:rFonts w:cstheme="minorHAnsi"/>
          <w:noProof/>
        </w:rPr>
        <w:drawing>
          <wp:inline distT="0" distB="0" distL="0" distR="0">
            <wp:extent cx="4143375" cy="1781175"/>
            <wp:effectExtent l="19050" t="0" r="9525"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143375" cy="1781175"/>
                    </a:xfrm>
                    <a:prstGeom prst="rect">
                      <a:avLst/>
                    </a:prstGeom>
                    <a:noFill/>
                    <a:ln w="9525">
                      <a:noFill/>
                      <a:miter lim="800000"/>
                      <a:headEnd/>
                      <a:tailEnd/>
                    </a:ln>
                  </pic:spPr>
                </pic:pic>
              </a:graphicData>
            </a:graphic>
          </wp:inline>
        </w:drawing>
      </w:r>
    </w:p>
    <w:p w:rsidR="00C65B2B" w:rsidRDefault="00C65B2B" w:rsidP="00764C53">
      <w:pPr>
        <w:pStyle w:val="ListParagraph"/>
        <w:spacing w:after="0"/>
        <w:ind w:left="1080"/>
        <w:rPr>
          <w:rFonts w:cstheme="minorHAnsi"/>
        </w:rPr>
      </w:pPr>
      <w:r>
        <w:rPr>
          <w:rFonts w:cstheme="minorHAnsi"/>
        </w:rPr>
        <w:t>145</w:t>
      </w:r>
      <w:r>
        <w:rPr>
          <w:rFonts w:cstheme="minorHAnsi"/>
        </w:rPr>
        <w:tab/>
        <w:t xml:space="preserve">      150      155      160</w:t>
      </w:r>
    </w:p>
    <w:p w:rsidR="00C65B2B" w:rsidRDefault="00C65B2B" w:rsidP="00764C53">
      <w:pPr>
        <w:pStyle w:val="ListParagraph"/>
        <w:spacing w:after="0"/>
        <w:ind w:left="1080"/>
        <w:rPr>
          <w:rFonts w:cstheme="minorHAnsi"/>
          <w:b/>
        </w:rPr>
      </w:pPr>
      <w:r>
        <w:rPr>
          <w:rFonts w:cstheme="minorHAnsi"/>
        </w:rPr>
        <w:tab/>
      </w:r>
      <w:r>
        <w:rPr>
          <w:rFonts w:cstheme="minorHAnsi"/>
        </w:rPr>
        <w:tab/>
      </w:r>
      <w:r>
        <w:rPr>
          <w:rFonts w:cstheme="minorHAnsi"/>
        </w:rPr>
        <w:tab/>
      </w:r>
      <w:r w:rsidR="00457733">
        <w:rPr>
          <w:rFonts w:cstheme="minorHAnsi"/>
        </w:rPr>
        <w:tab/>
      </w:r>
      <w:r w:rsidR="00457733">
        <w:rPr>
          <w:rFonts w:cstheme="minorHAnsi"/>
          <w:b/>
        </w:rPr>
        <w:t>HEIGHTS</w:t>
      </w:r>
    </w:p>
    <w:p w:rsidR="00E86577" w:rsidRDefault="00E86577" w:rsidP="00764C53">
      <w:pPr>
        <w:pStyle w:val="ListParagraph"/>
        <w:spacing w:after="0"/>
        <w:ind w:left="1080"/>
        <w:rPr>
          <w:rFonts w:cstheme="minorHAnsi"/>
          <w:b/>
        </w:rPr>
      </w:pPr>
    </w:p>
    <w:p w:rsidR="00E86577" w:rsidRDefault="00E86577" w:rsidP="00764C53">
      <w:pPr>
        <w:pStyle w:val="ListParagraph"/>
        <w:spacing w:after="0"/>
        <w:ind w:left="1080"/>
        <w:rPr>
          <w:rFonts w:cstheme="minorHAnsi"/>
          <w:color w:val="FF0000"/>
        </w:rPr>
      </w:pPr>
      <w:r>
        <w:rPr>
          <w:rFonts w:cstheme="minorHAnsi"/>
          <w:color w:val="FF0000"/>
        </w:rPr>
        <w:t xml:space="preserve">Shape: roughly symmetric, </w:t>
      </w:r>
      <w:proofErr w:type="spellStart"/>
      <w:r>
        <w:rPr>
          <w:rFonts w:cstheme="minorHAnsi"/>
          <w:color w:val="FF0000"/>
        </w:rPr>
        <w:t>unimodal</w:t>
      </w:r>
      <w:proofErr w:type="spellEnd"/>
    </w:p>
    <w:p w:rsidR="00E86577" w:rsidRDefault="00E86577" w:rsidP="00764C53">
      <w:pPr>
        <w:pStyle w:val="ListParagraph"/>
        <w:spacing w:after="0"/>
        <w:ind w:left="1080"/>
        <w:rPr>
          <w:rFonts w:cstheme="minorHAnsi"/>
          <w:color w:val="FF0000"/>
        </w:rPr>
      </w:pPr>
      <w:r>
        <w:rPr>
          <w:rFonts w:cstheme="minorHAnsi"/>
          <w:color w:val="FF0000"/>
        </w:rPr>
        <w:t>Center: Mean of 170.21</w:t>
      </w:r>
    </w:p>
    <w:p w:rsidR="00E86577" w:rsidRDefault="00E86577" w:rsidP="00764C53">
      <w:pPr>
        <w:pStyle w:val="ListParagraph"/>
        <w:spacing w:after="0"/>
        <w:ind w:left="1080"/>
        <w:rPr>
          <w:rFonts w:cstheme="minorHAnsi"/>
          <w:color w:val="FF0000"/>
        </w:rPr>
      </w:pPr>
      <w:r>
        <w:rPr>
          <w:rFonts w:cstheme="minorHAnsi"/>
          <w:color w:val="FF0000"/>
        </w:rPr>
        <w:t>Spread: std. deviation of 9.9 and range of (145.5, 191)</w:t>
      </w:r>
    </w:p>
    <w:p w:rsidR="00E86577" w:rsidRPr="00E86577" w:rsidRDefault="00E86577" w:rsidP="00764C53">
      <w:pPr>
        <w:pStyle w:val="ListParagraph"/>
        <w:spacing w:after="0"/>
        <w:ind w:left="1080"/>
        <w:rPr>
          <w:rFonts w:cstheme="minorHAnsi"/>
          <w:color w:val="FF0000"/>
        </w:rPr>
      </w:pPr>
    </w:p>
    <w:p w:rsidR="002D189F" w:rsidRDefault="002D189F" w:rsidP="00BE0D66">
      <w:pPr>
        <w:pStyle w:val="ListParagraph"/>
        <w:numPr>
          <w:ilvl w:val="0"/>
          <w:numId w:val="9"/>
        </w:numPr>
        <w:spacing w:after="0"/>
        <w:ind w:left="1080"/>
        <w:rPr>
          <w:rFonts w:cstheme="minorHAnsi"/>
        </w:rPr>
      </w:pPr>
      <w:r w:rsidRPr="00647F9F">
        <w:rPr>
          <w:rFonts w:cstheme="minorHAnsi"/>
        </w:rPr>
        <w:t>Based on this description, what measure of center and spread should you report?</w:t>
      </w:r>
    </w:p>
    <w:p w:rsidR="00457733" w:rsidRDefault="00E86577" w:rsidP="00457733">
      <w:pPr>
        <w:pStyle w:val="ListParagraph"/>
        <w:spacing w:after="0"/>
        <w:ind w:left="1080"/>
        <w:rPr>
          <w:rFonts w:cstheme="minorHAnsi"/>
          <w:color w:val="FF0000"/>
        </w:rPr>
      </w:pPr>
      <w:r>
        <w:rPr>
          <w:rFonts w:cstheme="minorHAnsi"/>
          <w:color w:val="FF0000"/>
        </w:rPr>
        <w:t>Since the distribution is roughly symmetric, we should report the mean and standard deviation.</w:t>
      </w:r>
    </w:p>
    <w:p w:rsidR="00E86577" w:rsidRPr="00E86577" w:rsidRDefault="00E86577" w:rsidP="00457733">
      <w:pPr>
        <w:pStyle w:val="ListParagraph"/>
        <w:spacing w:after="0"/>
        <w:ind w:left="1080"/>
        <w:rPr>
          <w:rFonts w:cstheme="minorHAnsi"/>
          <w:color w:val="FF0000"/>
        </w:rPr>
      </w:pPr>
    </w:p>
    <w:p w:rsidR="002D189F" w:rsidRDefault="002D189F" w:rsidP="00BE0D66">
      <w:pPr>
        <w:pStyle w:val="ListParagraph"/>
        <w:numPr>
          <w:ilvl w:val="0"/>
          <w:numId w:val="9"/>
        </w:numPr>
        <w:spacing w:after="0"/>
        <w:ind w:left="1080"/>
        <w:rPr>
          <w:rFonts w:cstheme="minorHAnsi"/>
        </w:rPr>
      </w:pPr>
      <w:r w:rsidRPr="00647F9F">
        <w:rPr>
          <w:rFonts w:cstheme="minorHAnsi"/>
        </w:rPr>
        <w:t xml:space="preserve"> Find the mean, standard deviation, 5# summary, and IQR</w:t>
      </w:r>
    </w:p>
    <w:p w:rsidR="00E86577" w:rsidRDefault="00E86577" w:rsidP="00E86577">
      <w:pPr>
        <w:pStyle w:val="ListParagraph"/>
        <w:spacing w:after="0"/>
        <w:ind w:left="1080"/>
        <w:rPr>
          <w:rFonts w:cstheme="minorHAnsi"/>
          <w:color w:val="FF0000"/>
        </w:rPr>
      </w:pPr>
      <w:r>
        <w:rPr>
          <w:rFonts w:cstheme="minorHAnsi"/>
          <w:color w:val="FF0000"/>
        </w:rPr>
        <w:t>Mean = 170.21</w:t>
      </w:r>
      <w:r>
        <w:rPr>
          <w:rFonts w:cstheme="minorHAnsi"/>
          <w:color w:val="FF0000"/>
        </w:rPr>
        <w:tab/>
      </w:r>
      <w:r>
        <w:rPr>
          <w:rFonts w:cstheme="minorHAnsi"/>
          <w:color w:val="FF0000"/>
        </w:rPr>
        <w:tab/>
        <w:t>Min = 145.5</w:t>
      </w:r>
      <w:r>
        <w:rPr>
          <w:rFonts w:cstheme="minorHAnsi"/>
          <w:color w:val="FF0000"/>
        </w:rPr>
        <w:tab/>
      </w:r>
      <w:r>
        <w:rPr>
          <w:rFonts w:cstheme="minorHAnsi"/>
          <w:color w:val="FF0000"/>
        </w:rPr>
        <w:tab/>
        <w:t>Q3 = 177</w:t>
      </w:r>
      <w:r>
        <w:rPr>
          <w:rFonts w:cstheme="minorHAnsi"/>
          <w:color w:val="FF0000"/>
        </w:rPr>
        <w:tab/>
      </w:r>
    </w:p>
    <w:p w:rsidR="00E86577" w:rsidRDefault="00E86577" w:rsidP="00E86577">
      <w:pPr>
        <w:pStyle w:val="ListParagraph"/>
        <w:spacing w:after="0"/>
        <w:ind w:left="1080"/>
        <w:rPr>
          <w:rFonts w:cstheme="minorHAnsi"/>
          <w:color w:val="FF0000"/>
        </w:rPr>
      </w:pPr>
      <w:r>
        <w:rPr>
          <w:rFonts w:cstheme="minorHAnsi"/>
          <w:color w:val="FF0000"/>
        </w:rPr>
        <w:t>Std. Dev = 9.9</w:t>
      </w:r>
      <w:r>
        <w:rPr>
          <w:rFonts w:cstheme="minorHAnsi"/>
          <w:color w:val="FF0000"/>
        </w:rPr>
        <w:tab/>
      </w:r>
      <w:r>
        <w:rPr>
          <w:rFonts w:cstheme="minorHAnsi"/>
          <w:color w:val="FF0000"/>
        </w:rPr>
        <w:tab/>
        <w:t>Q1 = 163</w:t>
      </w:r>
      <w:r>
        <w:rPr>
          <w:rFonts w:cstheme="minorHAnsi"/>
          <w:color w:val="FF0000"/>
        </w:rPr>
        <w:tab/>
      </w:r>
      <w:r>
        <w:rPr>
          <w:rFonts w:cstheme="minorHAnsi"/>
          <w:color w:val="FF0000"/>
        </w:rPr>
        <w:tab/>
        <w:t>Max = 191</w:t>
      </w:r>
    </w:p>
    <w:p w:rsidR="00E86577" w:rsidRPr="00E86577" w:rsidRDefault="00E86577" w:rsidP="00E86577">
      <w:pPr>
        <w:pStyle w:val="ListParagraph"/>
        <w:spacing w:after="0"/>
        <w:ind w:left="1080"/>
        <w:rPr>
          <w:rFonts w:cstheme="minorHAnsi"/>
          <w:color w:val="FF0000"/>
        </w:rPr>
      </w:pPr>
      <w:r>
        <w:rPr>
          <w:rFonts w:cstheme="minorHAnsi"/>
          <w:color w:val="FF0000"/>
        </w:rPr>
        <w:t>IQR = 14</w:t>
      </w:r>
      <w:r>
        <w:rPr>
          <w:rFonts w:cstheme="minorHAnsi"/>
          <w:color w:val="FF0000"/>
        </w:rPr>
        <w:tab/>
      </w:r>
      <w:r>
        <w:rPr>
          <w:rFonts w:cstheme="minorHAnsi"/>
          <w:color w:val="FF0000"/>
        </w:rPr>
        <w:tab/>
      </w:r>
      <w:r>
        <w:rPr>
          <w:rFonts w:cstheme="minorHAnsi"/>
          <w:color w:val="FF0000"/>
        </w:rPr>
        <w:tab/>
        <w:t>Med = 170</w:t>
      </w:r>
    </w:p>
    <w:p w:rsidR="00E175B8" w:rsidRPr="00647F9F" w:rsidRDefault="00E175B8" w:rsidP="00BE0D66">
      <w:pPr>
        <w:spacing w:after="0"/>
        <w:rPr>
          <w:rFonts w:cstheme="minorHAnsi"/>
        </w:rPr>
      </w:pPr>
    </w:p>
    <w:p w:rsidR="00EF3F52" w:rsidRDefault="00EF3F52" w:rsidP="00BE0D66">
      <w:pPr>
        <w:pStyle w:val="ListParagraph"/>
        <w:numPr>
          <w:ilvl w:val="0"/>
          <w:numId w:val="11"/>
        </w:numPr>
        <w:spacing w:after="0"/>
        <w:rPr>
          <w:rFonts w:cstheme="minorHAnsi"/>
        </w:rPr>
      </w:pPr>
      <w:r w:rsidRPr="00647F9F">
        <w:rPr>
          <w:rFonts w:cstheme="minorHAnsi"/>
        </w:rPr>
        <w:t>Use the following data.  {30, 30, 30, 30, 30, 30, 30, 30}</w:t>
      </w:r>
      <w:r w:rsidR="002D189F" w:rsidRPr="00647F9F">
        <w:rPr>
          <w:rFonts w:cstheme="minorHAnsi"/>
        </w:rPr>
        <w:t xml:space="preserve">.  </w:t>
      </w:r>
      <w:r w:rsidRPr="00647F9F">
        <w:rPr>
          <w:rFonts w:cstheme="minorHAnsi"/>
        </w:rPr>
        <w:t xml:space="preserve">Find the mean and standard deviation.  Why is the standard deviation </w:t>
      </w:r>
      <w:r w:rsidR="002D189F" w:rsidRPr="00647F9F">
        <w:rPr>
          <w:rFonts w:cstheme="minorHAnsi"/>
        </w:rPr>
        <w:t>this value</w:t>
      </w:r>
      <w:r w:rsidRPr="00647F9F">
        <w:rPr>
          <w:rFonts w:cstheme="minorHAnsi"/>
        </w:rPr>
        <w:t>?</w:t>
      </w:r>
    </w:p>
    <w:p w:rsidR="007E35C8" w:rsidRDefault="007E35C8" w:rsidP="007E35C8">
      <w:pPr>
        <w:pStyle w:val="ListParagraph"/>
        <w:spacing w:after="0"/>
        <w:rPr>
          <w:rFonts w:cstheme="minorHAnsi"/>
          <w:color w:val="FF0000"/>
        </w:rPr>
      </w:pPr>
      <w:r>
        <w:rPr>
          <w:rFonts w:cstheme="minorHAnsi"/>
          <w:color w:val="FF0000"/>
        </w:rPr>
        <w:t>Mean = 30</w:t>
      </w:r>
    </w:p>
    <w:p w:rsidR="007E35C8" w:rsidRDefault="007E35C8" w:rsidP="007E35C8">
      <w:pPr>
        <w:pStyle w:val="ListParagraph"/>
        <w:spacing w:after="0"/>
        <w:rPr>
          <w:rFonts w:cstheme="minorHAnsi"/>
          <w:color w:val="FF0000"/>
        </w:rPr>
      </w:pPr>
      <w:r>
        <w:rPr>
          <w:rFonts w:cstheme="minorHAnsi"/>
          <w:color w:val="FF0000"/>
        </w:rPr>
        <w:t xml:space="preserve">Std. </w:t>
      </w:r>
      <w:proofErr w:type="spellStart"/>
      <w:r>
        <w:rPr>
          <w:rFonts w:cstheme="minorHAnsi"/>
          <w:color w:val="FF0000"/>
        </w:rPr>
        <w:t>Deviatin</w:t>
      </w:r>
      <w:proofErr w:type="spellEnd"/>
      <w:r>
        <w:rPr>
          <w:rFonts w:cstheme="minorHAnsi"/>
          <w:color w:val="FF0000"/>
        </w:rPr>
        <w:t xml:space="preserve"> = 0</w:t>
      </w:r>
    </w:p>
    <w:p w:rsidR="007E35C8" w:rsidRDefault="007E35C8" w:rsidP="007E35C8">
      <w:pPr>
        <w:pStyle w:val="ListParagraph"/>
        <w:spacing w:after="0"/>
        <w:rPr>
          <w:rFonts w:cstheme="minorHAnsi"/>
          <w:color w:val="FF0000"/>
        </w:rPr>
      </w:pPr>
    </w:p>
    <w:p w:rsidR="007E35C8" w:rsidRPr="007E35C8" w:rsidRDefault="007E35C8" w:rsidP="007E35C8">
      <w:pPr>
        <w:pStyle w:val="ListParagraph"/>
        <w:spacing w:after="0"/>
        <w:rPr>
          <w:rFonts w:cstheme="minorHAnsi"/>
          <w:color w:val="FF0000"/>
        </w:rPr>
      </w:pPr>
      <w:r>
        <w:rPr>
          <w:rFonts w:cstheme="minorHAnsi"/>
          <w:color w:val="FF0000"/>
        </w:rPr>
        <w:t xml:space="preserve">The standard deviation is 0 because all the values are the same.  The data does not “deviate” from the mean at all.  So the average deviation = 0.  </w:t>
      </w:r>
    </w:p>
    <w:p w:rsidR="002B5F29" w:rsidRPr="00647F9F" w:rsidRDefault="002B5F29" w:rsidP="00BE0D66">
      <w:pPr>
        <w:spacing w:after="0"/>
        <w:rPr>
          <w:rFonts w:cstheme="minorHAnsi"/>
        </w:rPr>
      </w:pPr>
    </w:p>
    <w:p w:rsidR="00EF3F52" w:rsidRPr="00647F9F" w:rsidRDefault="009B2CC8" w:rsidP="00BE0D66">
      <w:pPr>
        <w:pStyle w:val="ListParagraph"/>
        <w:numPr>
          <w:ilvl w:val="0"/>
          <w:numId w:val="11"/>
        </w:numPr>
        <w:spacing w:after="0"/>
        <w:rPr>
          <w:rFonts w:cstheme="minorHAnsi"/>
        </w:rPr>
      </w:pPr>
      <w:r w:rsidRPr="00647F9F">
        <w:rPr>
          <w:rFonts w:cstheme="minorHAnsi"/>
        </w:rPr>
        <w:t>Describe the following distributions usin</w:t>
      </w:r>
      <w:r w:rsidR="004D3155" w:rsidRPr="00647F9F">
        <w:rPr>
          <w:rFonts w:cstheme="minorHAnsi"/>
        </w:rPr>
        <w:t>g the terms we learned in class.  Scale on x-axis: (1, 12), bins = 1</w:t>
      </w:r>
    </w:p>
    <w:p w:rsidR="009B2CC8" w:rsidRPr="00647F9F" w:rsidRDefault="003A6FB8" w:rsidP="00BE0D66">
      <w:pPr>
        <w:pStyle w:val="ListParagraph"/>
        <w:spacing w:after="0"/>
        <w:ind w:left="360"/>
        <w:rPr>
          <w:rFonts w:cstheme="minorHAnsi"/>
        </w:rPr>
      </w:pPr>
      <w:r w:rsidRPr="00647F9F">
        <w:rPr>
          <w:rFonts w:cstheme="minorHAnsi"/>
          <w:noProof/>
        </w:rPr>
        <w:drawing>
          <wp:inline distT="0" distB="0" distL="0" distR="0">
            <wp:extent cx="1704975" cy="1027947"/>
            <wp:effectExtent l="19050" t="0" r="9525" b="0"/>
            <wp:docPr id="1" name="Picture 0" descr="his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 1.JPG"/>
                    <pic:cNvPicPr/>
                  </pic:nvPicPr>
                  <pic:blipFill>
                    <a:blip r:embed="rId11" cstate="print"/>
                    <a:stretch>
                      <a:fillRect/>
                    </a:stretch>
                  </pic:blipFill>
                  <pic:spPr>
                    <a:xfrm>
                      <a:off x="0" y="0"/>
                      <a:ext cx="1705955" cy="1028538"/>
                    </a:xfrm>
                    <a:prstGeom prst="rect">
                      <a:avLst/>
                    </a:prstGeom>
                  </pic:spPr>
                </pic:pic>
              </a:graphicData>
            </a:graphic>
          </wp:inline>
        </w:drawing>
      </w:r>
      <w:r w:rsidR="00D350C2" w:rsidRPr="00647F9F">
        <w:rPr>
          <w:rFonts w:cstheme="minorHAnsi"/>
        </w:rPr>
        <w:tab/>
      </w:r>
      <w:r w:rsidR="00D350C2" w:rsidRPr="00647F9F">
        <w:rPr>
          <w:rFonts w:cstheme="minorHAnsi"/>
          <w:noProof/>
        </w:rPr>
        <w:drawing>
          <wp:inline distT="0" distB="0" distL="0" distR="0">
            <wp:extent cx="1943100" cy="864042"/>
            <wp:effectExtent l="19050" t="0" r="0" b="0"/>
            <wp:docPr id="4" name="Picture 2" descr="hist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 2.JPG"/>
                    <pic:cNvPicPr/>
                  </pic:nvPicPr>
                  <pic:blipFill>
                    <a:blip r:embed="rId12" cstate="print"/>
                    <a:stretch>
                      <a:fillRect/>
                    </a:stretch>
                  </pic:blipFill>
                  <pic:spPr>
                    <a:xfrm>
                      <a:off x="0" y="0"/>
                      <a:ext cx="1947517" cy="866006"/>
                    </a:xfrm>
                    <a:prstGeom prst="rect">
                      <a:avLst/>
                    </a:prstGeom>
                  </pic:spPr>
                </pic:pic>
              </a:graphicData>
            </a:graphic>
          </wp:inline>
        </w:drawing>
      </w:r>
      <w:r w:rsidR="00D350C2" w:rsidRPr="00647F9F">
        <w:rPr>
          <w:rFonts w:cstheme="minorHAnsi"/>
        </w:rPr>
        <w:tab/>
      </w:r>
      <w:r w:rsidR="00D350C2" w:rsidRPr="00647F9F">
        <w:rPr>
          <w:rFonts w:cstheme="minorHAnsi"/>
          <w:noProof/>
        </w:rPr>
        <w:drawing>
          <wp:inline distT="0" distB="0" distL="0" distR="0">
            <wp:extent cx="1773282" cy="1045688"/>
            <wp:effectExtent l="19050" t="0" r="0" b="0"/>
            <wp:docPr id="5" name="Picture 4" descr="hist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 3.JPG"/>
                    <pic:cNvPicPr/>
                  </pic:nvPicPr>
                  <pic:blipFill>
                    <a:blip r:embed="rId13" cstate="print"/>
                    <a:stretch>
                      <a:fillRect/>
                    </a:stretch>
                  </pic:blipFill>
                  <pic:spPr>
                    <a:xfrm>
                      <a:off x="0" y="0"/>
                      <a:ext cx="1773282" cy="1045688"/>
                    </a:xfrm>
                    <a:prstGeom prst="rect">
                      <a:avLst/>
                    </a:prstGeom>
                  </pic:spPr>
                </pic:pic>
              </a:graphicData>
            </a:graphic>
          </wp:inline>
        </w:drawing>
      </w:r>
    </w:p>
    <w:p w:rsidR="00D350C2" w:rsidRDefault="007E35C8" w:rsidP="00BE0D66">
      <w:pPr>
        <w:pStyle w:val="ListParagraph"/>
        <w:spacing w:after="0"/>
        <w:ind w:left="360"/>
        <w:rPr>
          <w:rFonts w:cstheme="minorHAnsi"/>
          <w:color w:val="FF0000"/>
        </w:rPr>
      </w:pPr>
      <w:r>
        <w:rPr>
          <w:rFonts w:cstheme="minorHAnsi"/>
          <w:color w:val="FF0000"/>
        </w:rPr>
        <w:t xml:space="preserve">Shape: </w:t>
      </w:r>
      <w:proofErr w:type="spellStart"/>
      <w:r>
        <w:rPr>
          <w:rFonts w:cstheme="minorHAnsi"/>
          <w:color w:val="FF0000"/>
        </w:rPr>
        <w:t>unimodal</w:t>
      </w:r>
      <w:proofErr w:type="spellEnd"/>
      <w:r>
        <w:rPr>
          <w:rFonts w:cstheme="minorHAnsi"/>
          <w:color w:val="FF0000"/>
        </w:rPr>
        <w:t>, left skew</w:t>
      </w:r>
      <w:r>
        <w:rPr>
          <w:rFonts w:cstheme="minorHAnsi"/>
          <w:color w:val="FF0000"/>
        </w:rPr>
        <w:tab/>
      </w:r>
      <w:r>
        <w:rPr>
          <w:rFonts w:cstheme="minorHAnsi"/>
          <w:color w:val="FF0000"/>
        </w:rPr>
        <w:tab/>
        <w:t xml:space="preserve">Shape: </w:t>
      </w:r>
      <w:proofErr w:type="spellStart"/>
      <w:r>
        <w:rPr>
          <w:rFonts w:cstheme="minorHAnsi"/>
          <w:color w:val="FF0000"/>
        </w:rPr>
        <w:t>unimodal</w:t>
      </w:r>
      <w:proofErr w:type="spellEnd"/>
      <w:r>
        <w:rPr>
          <w:rFonts w:cstheme="minorHAnsi"/>
          <w:color w:val="FF0000"/>
        </w:rPr>
        <w:t>, symmetric</w:t>
      </w:r>
      <w:r>
        <w:rPr>
          <w:rFonts w:cstheme="minorHAnsi"/>
          <w:color w:val="FF0000"/>
        </w:rPr>
        <w:tab/>
      </w:r>
      <w:r>
        <w:rPr>
          <w:rFonts w:cstheme="minorHAnsi"/>
          <w:color w:val="FF0000"/>
        </w:rPr>
        <w:tab/>
        <w:t xml:space="preserve">shape: </w:t>
      </w:r>
      <w:proofErr w:type="spellStart"/>
      <w:r>
        <w:rPr>
          <w:rFonts w:cstheme="minorHAnsi"/>
          <w:color w:val="FF0000"/>
        </w:rPr>
        <w:t>unimodal</w:t>
      </w:r>
      <w:proofErr w:type="spellEnd"/>
      <w:r>
        <w:rPr>
          <w:rFonts w:cstheme="minorHAnsi"/>
          <w:color w:val="FF0000"/>
        </w:rPr>
        <w:t>, right skewed</w:t>
      </w:r>
    </w:p>
    <w:p w:rsidR="007E35C8" w:rsidRDefault="007E35C8" w:rsidP="00BE0D66">
      <w:pPr>
        <w:pStyle w:val="ListParagraph"/>
        <w:spacing w:after="0"/>
        <w:ind w:left="360"/>
        <w:rPr>
          <w:rFonts w:cstheme="minorHAnsi"/>
          <w:color w:val="FF0000"/>
        </w:rPr>
      </w:pPr>
      <w:r>
        <w:rPr>
          <w:rFonts w:cstheme="minorHAnsi"/>
          <w:color w:val="FF0000"/>
        </w:rPr>
        <w:t>Center:  approx. 8</w:t>
      </w:r>
      <w:r>
        <w:rPr>
          <w:rFonts w:cstheme="minorHAnsi"/>
          <w:color w:val="FF0000"/>
        </w:rPr>
        <w:tab/>
      </w:r>
      <w:r>
        <w:rPr>
          <w:rFonts w:cstheme="minorHAnsi"/>
          <w:color w:val="FF0000"/>
        </w:rPr>
        <w:tab/>
      </w:r>
      <w:r>
        <w:rPr>
          <w:rFonts w:cstheme="minorHAnsi"/>
          <w:color w:val="FF0000"/>
        </w:rPr>
        <w:tab/>
        <w:t>center: approx. 7</w:t>
      </w:r>
      <w:r>
        <w:rPr>
          <w:rFonts w:cstheme="minorHAnsi"/>
          <w:color w:val="FF0000"/>
        </w:rPr>
        <w:tab/>
      </w:r>
      <w:r>
        <w:rPr>
          <w:rFonts w:cstheme="minorHAnsi"/>
          <w:color w:val="FF0000"/>
        </w:rPr>
        <w:tab/>
      </w:r>
      <w:r>
        <w:rPr>
          <w:rFonts w:cstheme="minorHAnsi"/>
          <w:color w:val="FF0000"/>
        </w:rPr>
        <w:tab/>
        <w:t>center: approx. 4</w:t>
      </w:r>
    </w:p>
    <w:p w:rsidR="007E35C8" w:rsidRDefault="007E35C8" w:rsidP="00BE0D66">
      <w:pPr>
        <w:pStyle w:val="ListParagraph"/>
        <w:spacing w:after="0"/>
        <w:ind w:left="360"/>
        <w:rPr>
          <w:rFonts w:cstheme="minorHAnsi"/>
          <w:color w:val="FF0000"/>
        </w:rPr>
      </w:pPr>
      <w:r>
        <w:rPr>
          <w:rFonts w:cstheme="minorHAnsi"/>
          <w:color w:val="FF0000"/>
        </w:rPr>
        <w:t>Spread: (5, 11)</w:t>
      </w:r>
      <w:r>
        <w:rPr>
          <w:rFonts w:cstheme="minorHAnsi"/>
          <w:color w:val="FF0000"/>
        </w:rPr>
        <w:tab/>
      </w:r>
      <w:r>
        <w:rPr>
          <w:rFonts w:cstheme="minorHAnsi"/>
          <w:color w:val="FF0000"/>
        </w:rPr>
        <w:tab/>
      </w:r>
      <w:r>
        <w:rPr>
          <w:rFonts w:cstheme="minorHAnsi"/>
          <w:color w:val="FF0000"/>
        </w:rPr>
        <w:tab/>
        <w:t>spread: (1, 11)</w:t>
      </w:r>
      <w:r>
        <w:rPr>
          <w:rFonts w:cstheme="minorHAnsi"/>
          <w:color w:val="FF0000"/>
        </w:rPr>
        <w:tab/>
      </w:r>
      <w:r>
        <w:rPr>
          <w:rFonts w:cstheme="minorHAnsi"/>
          <w:color w:val="FF0000"/>
        </w:rPr>
        <w:tab/>
      </w:r>
      <w:r>
        <w:rPr>
          <w:rFonts w:cstheme="minorHAnsi"/>
          <w:color w:val="FF0000"/>
        </w:rPr>
        <w:tab/>
      </w:r>
      <w:r>
        <w:rPr>
          <w:rFonts w:cstheme="minorHAnsi"/>
          <w:color w:val="FF0000"/>
        </w:rPr>
        <w:tab/>
        <w:t xml:space="preserve">spread: </w:t>
      </w:r>
      <w:r w:rsidR="00D23F66">
        <w:rPr>
          <w:rFonts w:cstheme="minorHAnsi"/>
          <w:color w:val="FF0000"/>
        </w:rPr>
        <w:t>(3, 7)</w:t>
      </w:r>
    </w:p>
    <w:p w:rsidR="00D23F66" w:rsidRPr="007E35C8" w:rsidRDefault="00D23F66" w:rsidP="00BE0D66">
      <w:pPr>
        <w:pStyle w:val="ListParagraph"/>
        <w:spacing w:after="0"/>
        <w:ind w:left="360"/>
        <w:rPr>
          <w:rFonts w:cstheme="minorHAnsi"/>
          <w:color w:val="FF0000"/>
        </w:rPr>
      </w:pPr>
      <w:r>
        <w:rPr>
          <w:rFonts w:cstheme="minorHAnsi"/>
          <w:color w:val="FF0000"/>
        </w:rPr>
        <w:t>Outlier @ 1</w:t>
      </w:r>
      <w:r>
        <w:rPr>
          <w:rFonts w:cstheme="minorHAnsi"/>
          <w:color w:val="FF0000"/>
        </w:rPr>
        <w:tab/>
      </w:r>
      <w:r>
        <w:rPr>
          <w:rFonts w:cstheme="minorHAnsi"/>
          <w:color w:val="FF0000"/>
        </w:rPr>
        <w:tab/>
      </w:r>
      <w:r>
        <w:rPr>
          <w:rFonts w:cstheme="minorHAnsi"/>
          <w:color w:val="FF0000"/>
        </w:rPr>
        <w:tab/>
      </w:r>
      <w:r>
        <w:rPr>
          <w:rFonts w:cstheme="minorHAnsi"/>
          <w:color w:val="FF0000"/>
        </w:rPr>
        <w:tab/>
        <w:t>granularity</w:t>
      </w:r>
      <w:r>
        <w:rPr>
          <w:rFonts w:cstheme="minorHAnsi"/>
          <w:color w:val="FF0000"/>
        </w:rPr>
        <w:tab/>
      </w:r>
      <w:r>
        <w:rPr>
          <w:rFonts w:cstheme="minorHAnsi"/>
          <w:color w:val="FF0000"/>
        </w:rPr>
        <w:tab/>
      </w:r>
      <w:r>
        <w:rPr>
          <w:rFonts w:cstheme="minorHAnsi"/>
          <w:color w:val="FF0000"/>
        </w:rPr>
        <w:tab/>
      </w:r>
      <w:r>
        <w:rPr>
          <w:rFonts w:cstheme="minorHAnsi"/>
          <w:color w:val="FF0000"/>
        </w:rPr>
        <w:tab/>
        <w:t>clustered</w:t>
      </w:r>
    </w:p>
    <w:p w:rsidR="00313E1A" w:rsidRPr="00647F9F" w:rsidRDefault="00313E1A" w:rsidP="00BE0D66">
      <w:pPr>
        <w:pStyle w:val="ListParagraph"/>
        <w:spacing w:after="0"/>
        <w:ind w:left="360"/>
        <w:rPr>
          <w:rFonts w:cstheme="minorHAnsi"/>
        </w:rPr>
      </w:pPr>
    </w:p>
    <w:p w:rsidR="00D350C2" w:rsidRPr="00647F9F" w:rsidRDefault="00D350C2" w:rsidP="00BE0D66">
      <w:pPr>
        <w:pStyle w:val="ListParagraph"/>
        <w:spacing w:after="0"/>
        <w:ind w:left="360"/>
        <w:rPr>
          <w:rFonts w:cstheme="minorHAnsi"/>
        </w:rPr>
      </w:pPr>
      <w:r w:rsidRPr="00647F9F">
        <w:rPr>
          <w:rFonts w:cstheme="minorHAnsi"/>
          <w:noProof/>
        </w:rPr>
        <w:drawing>
          <wp:inline distT="0" distB="0" distL="0" distR="0">
            <wp:extent cx="1677654" cy="1234892"/>
            <wp:effectExtent l="19050" t="0" r="0" b="0"/>
            <wp:docPr id="6" name="Picture 5" descr="GPA histo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PA histogram.JPG"/>
                    <pic:cNvPicPr/>
                  </pic:nvPicPr>
                  <pic:blipFill>
                    <a:blip r:embed="rId14" cstate="print"/>
                    <a:stretch>
                      <a:fillRect/>
                    </a:stretch>
                  </pic:blipFill>
                  <pic:spPr>
                    <a:xfrm>
                      <a:off x="0" y="0"/>
                      <a:ext cx="1677654" cy="1234892"/>
                    </a:xfrm>
                    <a:prstGeom prst="rect">
                      <a:avLst/>
                    </a:prstGeom>
                  </pic:spPr>
                </pic:pic>
              </a:graphicData>
            </a:graphic>
          </wp:inline>
        </w:drawing>
      </w:r>
      <w:r w:rsidRPr="00647F9F">
        <w:rPr>
          <w:rFonts w:cstheme="minorHAnsi"/>
        </w:rPr>
        <w:tab/>
      </w:r>
      <w:r w:rsidRPr="00647F9F">
        <w:rPr>
          <w:rFonts w:cstheme="minorHAnsi"/>
          <w:noProof/>
        </w:rPr>
        <w:drawing>
          <wp:inline distT="0" distB="0" distL="0" distR="0">
            <wp:extent cx="1876425" cy="883710"/>
            <wp:effectExtent l="19050" t="0" r="0" b="0"/>
            <wp:docPr id="7" name="Picture 6" descr="histo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 4.JPG"/>
                    <pic:cNvPicPr/>
                  </pic:nvPicPr>
                  <pic:blipFill>
                    <a:blip r:embed="rId15" cstate="print"/>
                    <a:stretch>
                      <a:fillRect/>
                    </a:stretch>
                  </pic:blipFill>
                  <pic:spPr>
                    <a:xfrm>
                      <a:off x="0" y="0"/>
                      <a:ext cx="1876333" cy="883667"/>
                    </a:xfrm>
                    <a:prstGeom prst="rect">
                      <a:avLst/>
                    </a:prstGeom>
                  </pic:spPr>
                </pic:pic>
              </a:graphicData>
            </a:graphic>
          </wp:inline>
        </w:drawing>
      </w:r>
      <w:r w:rsidRPr="00647F9F">
        <w:rPr>
          <w:rFonts w:cstheme="minorHAnsi"/>
        </w:rPr>
        <w:tab/>
      </w:r>
      <w:r w:rsidRPr="00647F9F">
        <w:rPr>
          <w:rFonts w:cstheme="minorHAnsi"/>
          <w:noProof/>
        </w:rPr>
        <w:drawing>
          <wp:inline distT="0" distB="0" distL="0" distR="0">
            <wp:extent cx="1876425" cy="903176"/>
            <wp:effectExtent l="19050" t="0" r="9525" b="0"/>
            <wp:docPr id="8" name="Picture 7" descr="histo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 5.JPG"/>
                    <pic:cNvPicPr/>
                  </pic:nvPicPr>
                  <pic:blipFill>
                    <a:blip r:embed="rId16" cstate="print"/>
                    <a:stretch>
                      <a:fillRect/>
                    </a:stretch>
                  </pic:blipFill>
                  <pic:spPr>
                    <a:xfrm>
                      <a:off x="0" y="0"/>
                      <a:ext cx="1877263" cy="903579"/>
                    </a:xfrm>
                    <a:prstGeom prst="rect">
                      <a:avLst/>
                    </a:prstGeom>
                  </pic:spPr>
                </pic:pic>
              </a:graphicData>
            </a:graphic>
          </wp:inline>
        </w:drawing>
      </w:r>
    </w:p>
    <w:p w:rsidR="002D189F" w:rsidRDefault="00D23F66" w:rsidP="00BE0D66">
      <w:pPr>
        <w:pStyle w:val="ListParagraph"/>
        <w:spacing w:after="0"/>
        <w:ind w:left="360"/>
        <w:rPr>
          <w:rFonts w:cstheme="minorHAnsi"/>
          <w:color w:val="FF0000"/>
        </w:rPr>
      </w:pPr>
      <w:r>
        <w:rPr>
          <w:rFonts w:cstheme="minorHAnsi"/>
          <w:color w:val="FF0000"/>
        </w:rPr>
        <w:t xml:space="preserve">Shape: left skewed, </w:t>
      </w:r>
      <w:proofErr w:type="spellStart"/>
      <w:r>
        <w:rPr>
          <w:rFonts w:cstheme="minorHAnsi"/>
          <w:color w:val="FF0000"/>
        </w:rPr>
        <w:t>unimodal</w:t>
      </w:r>
      <w:proofErr w:type="spellEnd"/>
      <w:r>
        <w:rPr>
          <w:rFonts w:cstheme="minorHAnsi"/>
          <w:color w:val="FF0000"/>
        </w:rPr>
        <w:tab/>
        <w:t xml:space="preserve">shape: symmetric, </w:t>
      </w:r>
      <w:proofErr w:type="spellStart"/>
      <w:r>
        <w:rPr>
          <w:rFonts w:cstheme="minorHAnsi"/>
          <w:color w:val="FF0000"/>
        </w:rPr>
        <w:t>unimodal</w:t>
      </w:r>
      <w:proofErr w:type="spellEnd"/>
      <w:r>
        <w:rPr>
          <w:rFonts w:cstheme="minorHAnsi"/>
          <w:color w:val="FF0000"/>
        </w:rPr>
        <w:tab/>
      </w:r>
      <w:r>
        <w:rPr>
          <w:rFonts w:cstheme="minorHAnsi"/>
          <w:color w:val="FF0000"/>
        </w:rPr>
        <w:tab/>
        <w:t>shape: bimodal, symmetric</w:t>
      </w:r>
    </w:p>
    <w:p w:rsidR="00D23F66" w:rsidRDefault="00D23F66" w:rsidP="00BE0D66">
      <w:pPr>
        <w:pStyle w:val="ListParagraph"/>
        <w:spacing w:after="0"/>
        <w:ind w:left="360"/>
        <w:rPr>
          <w:rFonts w:cstheme="minorHAnsi"/>
          <w:color w:val="FF0000"/>
        </w:rPr>
      </w:pPr>
      <w:r>
        <w:rPr>
          <w:rFonts w:cstheme="minorHAnsi"/>
          <w:color w:val="FF0000"/>
        </w:rPr>
        <w:t>Center: approx. 5</w:t>
      </w:r>
      <w:r>
        <w:rPr>
          <w:rFonts w:cstheme="minorHAnsi"/>
          <w:color w:val="FF0000"/>
        </w:rPr>
        <w:tab/>
      </w:r>
      <w:r>
        <w:rPr>
          <w:rFonts w:cstheme="minorHAnsi"/>
          <w:color w:val="FF0000"/>
        </w:rPr>
        <w:tab/>
      </w:r>
      <w:r>
        <w:rPr>
          <w:rFonts w:cstheme="minorHAnsi"/>
          <w:color w:val="FF0000"/>
        </w:rPr>
        <w:tab/>
        <w:t>center: approx. 5</w:t>
      </w:r>
      <w:r>
        <w:rPr>
          <w:rFonts w:cstheme="minorHAnsi"/>
          <w:color w:val="FF0000"/>
        </w:rPr>
        <w:tab/>
      </w:r>
      <w:r>
        <w:rPr>
          <w:rFonts w:cstheme="minorHAnsi"/>
          <w:color w:val="FF0000"/>
        </w:rPr>
        <w:tab/>
      </w:r>
      <w:r>
        <w:rPr>
          <w:rFonts w:cstheme="minorHAnsi"/>
          <w:color w:val="FF0000"/>
        </w:rPr>
        <w:tab/>
        <w:t>center: approx. 6</w:t>
      </w:r>
    </w:p>
    <w:p w:rsidR="00D23F66" w:rsidRPr="00D23F66" w:rsidRDefault="00D23F66" w:rsidP="00BE0D66">
      <w:pPr>
        <w:pStyle w:val="ListParagraph"/>
        <w:spacing w:after="0"/>
        <w:ind w:left="360"/>
        <w:rPr>
          <w:rFonts w:cstheme="minorHAnsi"/>
          <w:color w:val="FF0000"/>
        </w:rPr>
      </w:pPr>
      <w:r>
        <w:rPr>
          <w:rFonts w:cstheme="minorHAnsi"/>
          <w:color w:val="FF0000"/>
        </w:rPr>
        <w:t>Spread: (1, 10)</w:t>
      </w:r>
      <w:r>
        <w:rPr>
          <w:rFonts w:cstheme="minorHAnsi"/>
          <w:color w:val="FF0000"/>
        </w:rPr>
        <w:tab/>
      </w:r>
      <w:r>
        <w:rPr>
          <w:rFonts w:cstheme="minorHAnsi"/>
          <w:color w:val="FF0000"/>
        </w:rPr>
        <w:tab/>
      </w:r>
      <w:r>
        <w:rPr>
          <w:rFonts w:cstheme="minorHAnsi"/>
          <w:color w:val="FF0000"/>
        </w:rPr>
        <w:tab/>
        <w:t>spread: (1, 10)</w:t>
      </w:r>
      <w:r>
        <w:rPr>
          <w:rFonts w:cstheme="minorHAnsi"/>
          <w:color w:val="FF0000"/>
        </w:rPr>
        <w:tab/>
      </w:r>
      <w:r>
        <w:rPr>
          <w:rFonts w:cstheme="minorHAnsi"/>
          <w:color w:val="FF0000"/>
        </w:rPr>
        <w:tab/>
      </w:r>
      <w:r>
        <w:rPr>
          <w:rFonts w:cstheme="minorHAnsi"/>
          <w:color w:val="FF0000"/>
        </w:rPr>
        <w:tab/>
      </w:r>
      <w:r>
        <w:rPr>
          <w:rFonts w:cstheme="minorHAnsi"/>
          <w:color w:val="FF0000"/>
        </w:rPr>
        <w:tab/>
        <w:t>spread: (1, 11)</w:t>
      </w:r>
    </w:p>
    <w:p w:rsidR="002D189F" w:rsidRDefault="002D189F" w:rsidP="00BE0D66">
      <w:pPr>
        <w:pStyle w:val="ListParagraph"/>
        <w:spacing w:after="0"/>
        <w:ind w:left="360"/>
        <w:rPr>
          <w:rFonts w:cstheme="minorHAnsi"/>
        </w:rPr>
      </w:pPr>
    </w:p>
    <w:p w:rsidR="00E86577" w:rsidRPr="00647F9F" w:rsidRDefault="00E86577" w:rsidP="00BE0D66">
      <w:pPr>
        <w:pStyle w:val="ListParagraph"/>
        <w:spacing w:after="0"/>
        <w:ind w:left="360"/>
        <w:rPr>
          <w:rFonts w:cstheme="minorHAnsi"/>
        </w:rPr>
      </w:pPr>
    </w:p>
    <w:p w:rsidR="00824E70" w:rsidRPr="00647F9F" w:rsidRDefault="00824E70" w:rsidP="00BE0D66">
      <w:pPr>
        <w:pStyle w:val="ListParagraph"/>
        <w:numPr>
          <w:ilvl w:val="0"/>
          <w:numId w:val="11"/>
        </w:numPr>
        <w:spacing w:after="0"/>
        <w:rPr>
          <w:rFonts w:cstheme="minorHAnsi"/>
        </w:rPr>
      </w:pPr>
      <w:r w:rsidRPr="00647F9F">
        <w:rPr>
          <w:rFonts w:cstheme="minorHAnsi"/>
        </w:rPr>
        <w:t>Use the following data:</w:t>
      </w:r>
      <w:r w:rsidR="002D189F" w:rsidRPr="00647F9F">
        <w:rPr>
          <w:rFonts w:cstheme="minorHAnsi"/>
        </w:rPr>
        <w:t xml:space="preserve"> </w:t>
      </w:r>
      <w:r w:rsidRPr="00647F9F">
        <w:rPr>
          <w:rFonts w:cstheme="minorHAnsi"/>
        </w:rPr>
        <w:t>{20, 23, 24, 27, 29, 31, 30, 33, 36, 37, 35, 40}</w:t>
      </w:r>
    </w:p>
    <w:p w:rsidR="00824E70" w:rsidRPr="00647F9F" w:rsidRDefault="00824E70" w:rsidP="00BE0D66">
      <w:pPr>
        <w:pStyle w:val="ListParagraph"/>
        <w:numPr>
          <w:ilvl w:val="0"/>
          <w:numId w:val="15"/>
        </w:numPr>
        <w:spacing w:after="0"/>
        <w:ind w:left="1080"/>
        <w:rPr>
          <w:rFonts w:cstheme="minorHAnsi"/>
        </w:rPr>
      </w:pPr>
      <w:r w:rsidRPr="00647F9F">
        <w:rPr>
          <w:rFonts w:cstheme="minorHAnsi"/>
        </w:rPr>
        <w:t>Calculate the following statistics:</w:t>
      </w:r>
    </w:p>
    <w:p w:rsidR="00824E70" w:rsidRPr="00647F9F" w:rsidRDefault="00824E70" w:rsidP="00BE0D66">
      <w:pPr>
        <w:pStyle w:val="ListParagraph"/>
        <w:spacing w:after="0"/>
        <w:ind w:left="1440"/>
        <w:rPr>
          <w:rFonts w:cstheme="minorHAnsi"/>
        </w:rPr>
      </w:pPr>
      <w:r w:rsidRPr="00647F9F">
        <w:rPr>
          <w:rFonts w:cstheme="minorHAnsi"/>
        </w:rPr>
        <w:t>Mean</w:t>
      </w:r>
      <w:r w:rsidR="00EE4D51">
        <w:rPr>
          <w:rFonts w:cstheme="minorHAnsi"/>
        </w:rPr>
        <w:tab/>
      </w:r>
      <w:r w:rsidR="00EE4D51">
        <w:rPr>
          <w:rFonts w:cstheme="minorHAnsi"/>
        </w:rPr>
        <w:tab/>
      </w:r>
      <w:r w:rsidR="00EE4D51" w:rsidRPr="00C7309A">
        <w:rPr>
          <w:rFonts w:cstheme="minorHAnsi"/>
          <w:color w:val="FF0000"/>
        </w:rPr>
        <w:t>30.42</w:t>
      </w:r>
    </w:p>
    <w:p w:rsidR="00824E70" w:rsidRPr="00C7309A" w:rsidRDefault="00824E70" w:rsidP="00BE0D66">
      <w:pPr>
        <w:pStyle w:val="ListParagraph"/>
        <w:spacing w:after="0"/>
        <w:ind w:left="1440"/>
        <w:rPr>
          <w:rFonts w:cstheme="minorHAnsi"/>
          <w:color w:val="FF0000"/>
        </w:rPr>
      </w:pPr>
      <w:r w:rsidRPr="00647F9F">
        <w:rPr>
          <w:rFonts w:cstheme="minorHAnsi"/>
        </w:rPr>
        <w:t>Median</w:t>
      </w:r>
      <w:r w:rsidR="00EE4D51">
        <w:rPr>
          <w:rFonts w:cstheme="minorHAnsi"/>
        </w:rPr>
        <w:tab/>
      </w:r>
      <w:r w:rsidR="00EE4D51">
        <w:rPr>
          <w:rFonts w:cstheme="minorHAnsi"/>
        </w:rPr>
        <w:tab/>
      </w:r>
      <w:r w:rsidR="00EE4D51" w:rsidRPr="00C7309A">
        <w:rPr>
          <w:rFonts w:cstheme="minorHAnsi"/>
          <w:color w:val="FF0000"/>
        </w:rPr>
        <w:t>30.5</w:t>
      </w:r>
    </w:p>
    <w:p w:rsidR="00824E70" w:rsidRPr="00647F9F" w:rsidRDefault="00824E70" w:rsidP="00BE0D66">
      <w:pPr>
        <w:pStyle w:val="ListParagraph"/>
        <w:spacing w:after="0"/>
        <w:ind w:left="1440"/>
        <w:rPr>
          <w:rFonts w:cstheme="minorHAnsi"/>
        </w:rPr>
      </w:pPr>
      <w:r w:rsidRPr="00647F9F">
        <w:rPr>
          <w:rFonts w:cstheme="minorHAnsi"/>
        </w:rPr>
        <w:t>Range</w:t>
      </w:r>
      <w:r w:rsidR="00EE4D51">
        <w:rPr>
          <w:rFonts w:cstheme="minorHAnsi"/>
        </w:rPr>
        <w:tab/>
      </w:r>
      <w:r w:rsidR="00EE4D51">
        <w:rPr>
          <w:rFonts w:cstheme="minorHAnsi"/>
        </w:rPr>
        <w:tab/>
      </w:r>
      <w:r w:rsidR="00EE4D51" w:rsidRPr="00C7309A">
        <w:rPr>
          <w:rFonts w:cstheme="minorHAnsi"/>
          <w:color w:val="FF0000"/>
        </w:rPr>
        <w:t>(20, 40) = 20 units</w:t>
      </w:r>
    </w:p>
    <w:p w:rsidR="00824E70" w:rsidRPr="00C7309A" w:rsidRDefault="00824E70" w:rsidP="00BE0D66">
      <w:pPr>
        <w:pStyle w:val="ListParagraph"/>
        <w:spacing w:after="0"/>
        <w:ind w:left="1440"/>
        <w:rPr>
          <w:rFonts w:cstheme="minorHAnsi"/>
          <w:color w:val="FF0000"/>
        </w:rPr>
      </w:pPr>
      <w:r w:rsidRPr="00647F9F">
        <w:rPr>
          <w:rFonts w:cstheme="minorHAnsi"/>
        </w:rPr>
        <w:t>IQR</w:t>
      </w:r>
      <w:r w:rsidR="00EE4D51">
        <w:rPr>
          <w:rFonts w:cstheme="minorHAnsi"/>
        </w:rPr>
        <w:tab/>
      </w:r>
      <w:r w:rsidR="00EE4D51">
        <w:rPr>
          <w:rFonts w:cstheme="minorHAnsi"/>
        </w:rPr>
        <w:tab/>
      </w:r>
      <w:r w:rsidR="00EE4D51" w:rsidRPr="00C7309A">
        <w:rPr>
          <w:rFonts w:cstheme="minorHAnsi"/>
          <w:color w:val="FF0000"/>
        </w:rPr>
        <w:t xml:space="preserve">10 </w:t>
      </w:r>
    </w:p>
    <w:p w:rsidR="00824E70" w:rsidRPr="00C7309A" w:rsidRDefault="00824E70" w:rsidP="00BE0D66">
      <w:pPr>
        <w:pStyle w:val="ListParagraph"/>
        <w:spacing w:after="0"/>
        <w:ind w:left="1440"/>
        <w:rPr>
          <w:rFonts w:cstheme="minorHAnsi"/>
          <w:color w:val="FF0000"/>
        </w:rPr>
      </w:pPr>
      <w:r w:rsidRPr="00647F9F">
        <w:rPr>
          <w:rFonts w:cstheme="minorHAnsi"/>
        </w:rPr>
        <w:t>Std. Dev.</w:t>
      </w:r>
      <w:r w:rsidR="00EE4D51">
        <w:rPr>
          <w:rFonts w:cstheme="minorHAnsi"/>
        </w:rPr>
        <w:tab/>
      </w:r>
      <w:r w:rsidR="00EE4D51" w:rsidRPr="00C7309A">
        <w:rPr>
          <w:rFonts w:cstheme="minorHAnsi"/>
          <w:color w:val="FF0000"/>
        </w:rPr>
        <w:t xml:space="preserve">6.127 </w:t>
      </w:r>
    </w:p>
    <w:p w:rsidR="00824E70" w:rsidRPr="00647F9F" w:rsidRDefault="00824E70" w:rsidP="00BE0D66">
      <w:pPr>
        <w:pStyle w:val="ListParagraph"/>
        <w:spacing w:after="0"/>
        <w:ind w:left="1440"/>
        <w:rPr>
          <w:rFonts w:cstheme="minorHAnsi"/>
        </w:rPr>
      </w:pPr>
    </w:p>
    <w:p w:rsidR="00824E70" w:rsidRPr="00647F9F" w:rsidRDefault="00824E70" w:rsidP="00BE0D66">
      <w:pPr>
        <w:pStyle w:val="ListParagraph"/>
        <w:numPr>
          <w:ilvl w:val="0"/>
          <w:numId w:val="15"/>
        </w:numPr>
        <w:spacing w:after="0" w:line="240" w:lineRule="auto"/>
        <w:ind w:left="1080"/>
        <w:rPr>
          <w:rFonts w:cstheme="minorHAnsi"/>
        </w:rPr>
      </w:pPr>
      <w:r w:rsidRPr="00647F9F">
        <w:rPr>
          <w:rFonts w:cstheme="minorHAnsi"/>
        </w:rPr>
        <w:t>Suppose we now add a new point to the data set: 60.  Indicate whether adding the new point to the rest of the data made each of the summary statistics in part (a) increase, decrease, or stay about the same</w:t>
      </w:r>
    </w:p>
    <w:p w:rsidR="00824E70" w:rsidRDefault="00C7309A" w:rsidP="00BE0D66">
      <w:pPr>
        <w:spacing w:after="0"/>
        <w:ind w:left="1080"/>
        <w:rPr>
          <w:rFonts w:cstheme="minorHAnsi"/>
          <w:color w:val="FF0000"/>
        </w:rPr>
      </w:pPr>
      <w:r>
        <w:rPr>
          <w:rFonts w:cstheme="minorHAnsi"/>
          <w:color w:val="FF0000"/>
        </w:rPr>
        <w:t>Increase = mean, std. deviation, range</w:t>
      </w:r>
    </w:p>
    <w:p w:rsidR="00C7309A" w:rsidRPr="00C7309A" w:rsidRDefault="00C7309A" w:rsidP="00BE0D66">
      <w:pPr>
        <w:spacing w:after="0"/>
        <w:ind w:left="1080"/>
        <w:rPr>
          <w:rFonts w:cstheme="minorHAnsi"/>
          <w:color w:val="FF0000"/>
        </w:rPr>
      </w:pPr>
      <w:r>
        <w:rPr>
          <w:rFonts w:cstheme="minorHAnsi"/>
          <w:color w:val="FF0000"/>
        </w:rPr>
        <w:t>Same = median, IQR</w:t>
      </w:r>
    </w:p>
    <w:p w:rsidR="00C7309A" w:rsidRPr="00647F9F" w:rsidRDefault="00C7309A" w:rsidP="00BE0D66">
      <w:pPr>
        <w:spacing w:after="0"/>
        <w:ind w:left="1080"/>
        <w:rPr>
          <w:rFonts w:cstheme="minorHAnsi"/>
        </w:rPr>
      </w:pPr>
    </w:p>
    <w:p w:rsidR="00647F9F" w:rsidRPr="00647F9F" w:rsidRDefault="00647F9F" w:rsidP="00BE0D66">
      <w:pPr>
        <w:pStyle w:val="ListParagraph"/>
        <w:numPr>
          <w:ilvl w:val="0"/>
          <w:numId w:val="11"/>
        </w:numPr>
        <w:spacing w:after="0" w:line="240" w:lineRule="auto"/>
        <w:rPr>
          <w:rFonts w:cstheme="minorHAnsi"/>
        </w:rPr>
      </w:pPr>
      <w:r w:rsidRPr="00647F9F">
        <w:rPr>
          <w:rFonts w:cstheme="minorHAnsi"/>
        </w:rPr>
        <w:lastRenderedPageBreak/>
        <w:t xml:space="preserve">A random sample of </w:t>
      </w:r>
      <w:r>
        <w:rPr>
          <w:rFonts w:cstheme="minorHAnsi"/>
        </w:rPr>
        <w:t xml:space="preserve">the heights of 24-34 year old women was taken (in inches).  </w:t>
      </w:r>
      <w:r w:rsidRPr="00647F9F">
        <w:rPr>
          <w:rFonts w:cstheme="minorHAnsi"/>
        </w:rPr>
        <w:t xml:space="preserve">The following summary statistics were calculated. </w:t>
      </w:r>
    </w:p>
    <w:tbl>
      <w:tblPr>
        <w:tblW w:w="8900" w:type="dxa"/>
        <w:tblInd w:w="959" w:type="dxa"/>
        <w:tblCellMar>
          <w:left w:w="0" w:type="dxa"/>
          <w:right w:w="0" w:type="dxa"/>
        </w:tblCellMar>
        <w:tblLook w:val="04A0"/>
      </w:tblPr>
      <w:tblGrid>
        <w:gridCol w:w="2180"/>
        <w:gridCol w:w="960"/>
        <w:gridCol w:w="960"/>
        <w:gridCol w:w="960"/>
        <w:gridCol w:w="960"/>
        <w:gridCol w:w="960"/>
        <w:gridCol w:w="960"/>
        <w:gridCol w:w="960"/>
      </w:tblGrid>
      <w:tr w:rsidR="00647F9F" w:rsidRPr="00647F9F" w:rsidTr="003152CD">
        <w:trPr>
          <w:trHeight w:val="360"/>
        </w:trPr>
        <w:tc>
          <w:tcPr>
            <w:tcW w:w="2180" w:type="dxa"/>
            <w:tcBorders>
              <w:top w:val="single" w:sz="4" w:space="0" w:color="auto"/>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647F9F" w:rsidRPr="00647F9F" w:rsidRDefault="00647F9F" w:rsidP="00BE0D66">
            <w:pPr>
              <w:spacing w:after="0"/>
              <w:jc w:val="center"/>
              <w:rPr>
                <w:rFonts w:cstheme="minorHAnsi"/>
                <w:b/>
                <w:bCs/>
                <w:color w:val="000000"/>
              </w:rPr>
            </w:pPr>
            <w:r w:rsidRPr="00647F9F">
              <w:rPr>
                <w:rFonts w:cstheme="minorHAnsi"/>
                <w:b/>
                <w:bCs/>
                <w:color w:val="000000"/>
              </w:rPr>
              <w:t>Statistic</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mean</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proofErr w:type="spellStart"/>
            <w:r w:rsidRPr="00647F9F">
              <w:rPr>
                <w:rFonts w:cstheme="minorHAnsi"/>
                <w:b/>
                <w:bCs/>
                <w:color w:val="000000"/>
              </w:rPr>
              <w:t>st</w:t>
            </w:r>
            <w:proofErr w:type="spellEnd"/>
            <w:r w:rsidRPr="00647F9F">
              <w:rPr>
                <w:rFonts w:cstheme="minorHAnsi"/>
                <w:b/>
                <w:bCs/>
                <w:color w:val="000000"/>
              </w:rPr>
              <w:t>. dev.</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min</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Q</w:t>
            </w:r>
            <w:r w:rsidRPr="00647F9F">
              <w:rPr>
                <w:rFonts w:cstheme="minorHAnsi"/>
                <w:b/>
                <w:bCs/>
                <w:color w:val="000000"/>
                <w:vertAlign w:val="subscript"/>
              </w:rPr>
              <w:t>1</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med</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Q</w:t>
            </w:r>
            <w:r w:rsidRPr="00647F9F">
              <w:rPr>
                <w:rFonts w:cstheme="minorHAnsi"/>
                <w:b/>
                <w:bCs/>
                <w:color w:val="000000"/>
                <w:vertAlign w:val="subscript"/>
              </w:rPr>
              <w:t>3</w:t>
            </w:r>
          </w:p>
        </w:tc>
        <w:tc>
          <w:tcPr>
            <w:tcW w:w="960" w:type="dxa"/>
            <w:tcBorders>
              <w:top w:val="single" w:sz="4" w:space="0" w:color="auto"/>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max</w:t>
            </w:r>
          </w:p>
        </w:tc>
      </w:tr>
      <w:tr w:rsidR="00647F9F" w:rsidRPr="00647F9F" w:rsidTr="003152CD">
        <w:trPr>
          <w:trHeight w:val="600"/>
        </w:trPr>
        <w:tc>
          <w:tcPr>
            <w:tcW w:w="2180" w:type="dxa"/>
            <w:tcBorders>
              <w:top w:val="nil"/>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bottom"/>
            <w:hideMark/>
          </w:tcPr>
          <w:p w:rsidR="00647F9F" w:rsidRPr="00647F9F" w:rsidRDefault="00647F9F" w:rsidP="00BE0D66">
            <w:pPr>
              <w:spacing w:after="0"/>
              <w:rPr>
                <w:rFonts w:cstheme="minorHAnsi"/>
                <w:b/>
                <w:bCs/>
                <w:color w:val="000000"/>
              </w:rPr>
            </w:pPr>
            <w:r>
              <w:rPr>
                <w:rFonts w:cstheme="minorHAnsi"/>
                <w:b/>
                <w:bCs/>
                <w:color w:val="000000"/>
              </w:rPr>
              <w:t>Heights of 24-34 year old women</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Pr>
                <w:rFonts w:cstheme="minorHAnsi"/>
                <w:b/>
                <w:bCs/>
                <w:color w:val="000000"/>
              </w:rPr>
              <w:t>69.</w:t>
            </w:r>
            <w:r w:rsidR="009C21AF">
              <w:rPr>
                <w:rFonts w:cstheme="minorHAnsi"/>
                <w:b/>
                <w:bCs/>
                <w:color w:val="000000"/>
              </w:rPr>
              <w:t>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sidRPr="00647F9F">
              <w:rPr>
                <w:rFonts w:cstheme="minorHAnsi"/>
                <w:b/>
                <w:bCs/>
                <w:color w:val="000000"/>
              </w:rPr>
              <w:t>2.65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Pr>
                <w:rFonts w:cstheme="minorHAnsi"/>
                <w:b/>
                <w:bCs/>
                <w:color w:val="000000"/>
              </w:rPr>
              <w:t>58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Pr>
                <w:rFonts w:cstheme="minorHAnsi"/>
                <w:b/>
                <w:bCs/>
                <w:color w:val="000000"/>
              </w:rPr>
              <w:t>62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Pr>
                <w:rFonts w:cstheme="minorHAnsi"/>
                <w:b/>
                <w:bCs/>
                <w:color w:val="000000"/>
              </w:rPr>
              <w:t>64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9C21AF" w:rsidP="00BE0D66">
            <w:pPr>
              <w:spacing w:after="0"/>
              <w:jc w:val="center"/>
              <w:rPr>
                <w:rFonts w:cstheme="minorHAnsi"/>
                <w:b/>
                <w:bCs/>
                <w:color w:val="000000"/>
              </w:rPr>
            </w:pPr>
            <w:r>
              <w:rPr>
                <w:rFonts w:cstheme="minorHAnsi"/>
                <w:b/>
                <w:bCs/>
                <w:color w:val="000000"/>
              </w:rPr>
              <w:t>68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center"/>
            <w:hideMark/>
          </w:tcPr>
          <w:p w:rsidR="00647F9F" w:rsidRPr="00647F9F" w:rsidRDefault="00647F9F" w:rsidP="00BE0D66">
            <w:pPr>
              <w:spacing w:after="0"/>
              <w:jc w:val="center"/>
              <w:rPr>
                <w:rFonts w:cstheme="minorHAnsi"/>
                <w:b/>
                <w:bCs/>
                <w:color w:val="000000"/>
              </w:rPr>
            </w:pPr>
            <w:r>
              <w:rPr>
                <w:rFonts w:cstheme="minorHAnsi"/>
                <w:b/>
                <w:bCs/>
                <w:color w:val="000000"/>
              </w:rPr>
              <w:t>78</w:t>
            </w:r>
          </w:p>
        </w:tc>
      </w:tr>
    </w:tbl>
    <w:p w:rsidR="00647F9F" w:rsidRPr="00647F9F" w:rsidRDefault="00647F9F" w:rsidP="00BE0D66">
      <w:pPr>
        <w:pStyle w:val="ListParagraph"/>
        <w:spacing w:after="0"/>
        <w:rPr>
          <w:rFonts w:cstheme="minorHAnsi"/>
        </w:rPr>
      </w:pPr>
    </w:p>
    <w:p w:rsidR="00647F9F" w:rsidRDefault="00647F9F" w:rsidP="00BE0D66">
      <w:pPr>
        <w:pStyle w:val="ListParagraph"/>
        <w:numPr>
          <w:ilvl w:val="0"/>
          <w:numId w:val="14"/>
        </w:numPr>
        <w:spacing w:after="0" w:line="240" w:lineRule="auto"/>
        <w:rPr>
          <w:rFonts w:cstheme="minorHAnsi"/>
        </w:rPr>
      </w:pPr>
      <w:r w:rsidRPr="00647F9F">
        <w:rPr>
          <w:rFonts w:cstheme="minorHAnsi"/>
        </w:rPr>
        <w:t>Based on the summary statistics would you describe the distribution as symmetric or skewed? Explain.</w:t>
      </w:r>
    </w:p>
    <w:p w:rsidR="00C7309A" w:rsidRDefault="00C7309A" w:rsidP="00C7309A">
      <w:pPr>
        <w:pStyle w:val="ListParagraph"/>
        <w:spacing w:after="0" w:line="240" w:lineRule="auto"/>
        <w:ind w:left="1080"/>
        <w:rPr>
          <w:rFonts w:cstheme="minorHAnsi"/>
          <w:color w:val="FF0000"/>
        </w:rPr>
      </w:pPr>
      <w:r>
        <w:rPr>
          <w:rFonts w:cstheme="minorHAnsi"/>
          <w:color w:val="FF0000"/>
        </w:rPr>
        <w:t>I would say the data are skewed because the mean is significantly greater than the median</w:t>
      </w:r>
    </w:p>
    <w:p w:rsidR="00C7309A" w:rsidRPr="00C7309A" w:rsidRDefault="00C7309A" w:rsidP="00C7309A">
      <w:pPr>
        <w:pStyle w:val="ListParagraph"/>
        <w:spacing w:after="0" w:line="240" w:lineRule="auto"/>
        <w:ind w:left="1080"/>
        <w:rPr>
          <w:rFonts w:cstheme="minorHAnsi"/>
          <w:color w:val="FF0000"/>
        </w:rPr>
      </w:pPr>
    </w:p>
    <w:p w:rsidR="00647F9F" w:rsidRPr="00647F9F" w:rsidRDefault="00647F9F" w:rsidP="00BE0D66">
      <w:pPr>
        <w:pStyle w:val="ListParagraph"/>
        <w:numPr>
          <w:ilvl w:val="0"/>
          <w:numId w:val="14"/>
        </w:numPr>
        <w:spacing w:after="0" w:line="240" w:lineRule="auto"/>
        <w:rPr>
          <w:rFonts w:cstheme="minorHAnsi"/>
        </w:rPr>
      </w:pPr>
      <w:r w:rsidRPr="00647F9F">
        <w:rPr>
          <w:rFonts w:cstheme="minorHAnsi"/>
        </w:rPr>
        <w:t>Are there any outliers present? Show all work.</w:t>
      </w:r>
    </w:p>
    <w:p w:rsidR="00824E70" w:rsidRDefault="00C7309A" w:rsidP="00C7309A">
      <w:pPr>
        <w:spacing w:after="0"/>
        <w:ind w:left="1080"/>
        <w:rPr>
          <w:rFonts w:cstheme="minorHAnsi"/>
          <w:color w:val="FF0000"/>
        </w:rPr>
      </w:pPr>
      <w:r>
        <w:rPr>
          <w:rFonts w:cstheme="minorHAnsi"/>
          <w:color w:val="FF0000"/>
        </w:rPr>
        <w:t>IQR = 68 – 62 = 6</w:t>
      </w:r>
    </w:p>
    <w:p w:rsidR="00C7309A" w:rsidRDefault="00C7309A" w:rsidP="00C7309A">
      <w:pPr>
        <w:spacing w:after="0"/>
        <w:ind w:left="1080"/>
        <w:rPr>
          <w:rFonts w:cstheme="minorHAnsi"/>
          <w:color w:val="FF0000"/>
        </w:rPr>
      </w:pPr>
      <w:r>
        <w:rPr>
          <w:rFonts w:cstheme="minorHAnsi"/>
          <w:color w:val="FF0000"/>
        </w:rPr>
        <w:t xml:space="preserve">1.5 </w:t>
      </w:r>
      <w:proofErr w:type="gramStart"/>
      <w:r>
        <w:rPr>
          <w:rFonts w:cstheme="minorHAnsi"/>
          <w:color w:val="FF0000"/>
        </w:rPr>
        <w:t>x</w:t>
      </w:r>
      <w:proofErr w:type="gramEnd"/>
      <w:r>
        <w:rPr>
          <w:rFonts w:cstheme="minorHAnsi"/>
          <w:color w:val="FF0000"/>
        </w:rPr>
        <w:t xml:space="preserve"> IQR = 9</w:t>
      </w:r>
    </w:p>
    <w:p w:rsidR="00C7309A" w:rsidRDefault="00C7309A" w:rsidP="00C7309A">
      <w:pPr>
        <w:spacing w:after="0"/>
        <w:ind w:left="1080"/>
        <w:rPr>
          <w:rFonts w:cstheme="minorHAnsi"/>
          <w:color w:val="FF0000"/>
        </w:rPr>
      </w:pPr>
    </w:p>
    <w:p w:rsidR="00C7309A" w:rsidRDefault="00C7309A" w:rsidP="00C7309A">
      <w:pPr>
        <w:spacing w:after="0"/>
        <w:ind w:left="1080"/>
        <w:rPr>
          <w:rFonts w:cstheme="minorHAnsi"/>
          <w:color w:val="FF0000"/>
        </w:rPr>
      </w:pPr>
      <w:r>
        <w:rPr>
          <w:rFonts w:cstheme="minorHAnsi"/>
          <w:color w:val="FF0000"/>
        </w:rPr>
        <w:t>UF = Q3 + 9 = 77</w:t>
      </w:r>
    </w:p>
    <w:p w:rsidR="00C7309A" w:rsidRDefault="00C7309A" w:rsidP="00C7309A">
      <w:pPr>
        <w:spacing w:after="0"/>
        <w:ind w:left="1080"/>
        <w:rPr>
          <w:rFonts w:cstheme="minorHAnsi"/>
          <w:color w:val="FF0000"/>
        </w:rPr>
      </w:pPr>
      <w:r>
        <w:rPr>
          <w:rFonts w:cstheme="minorHAnsi"/>
          <w:color w:val="FF0000"/>
        </w:rPr>
        <w:t>LF = Q1 – 9 = 53</w:t>
      </w:r>
    </w:p>
    <w:p w:rsidR="00C7309A" w:rsidRDefault="00C7309A" w:rsidP="00C7309A">
      <w:pPr>
        <w:spacing w:after="0"/>
        <w:ind w:left="1080"/>
        <w:rPr>
          <w:rFonts w:cstheme="minorHAnsi"/>
          <w:color w:val="FF0000"/>
        </w:rPr>
      </w:pPr>
    </w:p>
    <w:p w:rsidR="00C7309A" w:rsidRDefault="00C7309A" w:rsidP="00C7309A">
      <w:pPr>
        <w:spacing w:after="0"/>
        <w:ind w:left="1080"/>
        <w:rPr>
          <w:rFonts w:cstheme="minorHAnsi"/>
          <w:color w:val="FF0000"/>
        </w:rPr>
      </w:pPr>
      <w:r>
        <w:rPr>
          <w:rFonts w:cstheme="minorHAnsi"/>
          <w:color w:val="FF0000"/>
        </w:rPr>
        <w:t xml:space="preserve">Anything outside (53, 77) is considered an outlier, so 78 is an outlier.  </w:t>
      </w:r>
    </w:p>
    <w:p w:rsidR="00C7309A" w:rsidRDefault="00C7309A" w:rsidP="00C7309A">
      <w:pPr>
        <w:spacing w:after="0"/>
        <w:ind w:left="1080"/>
        <w:rPr>
          <w:rFonts w:cstheme="minorHAnsi"/>
          <w:color w:val="FF0000"/>
        </w:rPr>
      </w:pPr>
    </w:p>
    <w:p w:rsidR="00C7309A" w:rsidRDefault="00C7309A" w:rsidP="00C7309A">
      <w:pPr>
        <w:spacing w:after="0"/>
        <w:ind w:left="1080"/>
        <w:rPr>
          <w:rFonts w:cstheme="minorHAnsi"/>
          <w:b/>
          <w:color w:val="FF0000"/>
        </w:rPr>
      </w:pPr>
      <w:r>
        <w:rPr>
          <w:rFonts w:cstheme="minorHAnsi"/>
          <w:b/>
          <w:color w:val="FF0000"/>
        </w:rPr>
        <w:t>OR</w:t>
      </w:r>
    </w:p>
    <w:p w:rsidR="00C7309A" w:rsidRDefault="00C7309A" w:rsidP="00C7309A">
      <w:pPr>
        <w:spacing w:after="0"/>
        <w:ind w:left="1080"/>
        <w:rPr>
          <w:rFonts w:cstheme="minorHAnsi"/>
          <w:color w:val="FF0000"/>
        </w:rPr>
      </w:pPr>
    </w:p>
    <w:p w:rsidR="00C7309A" w:rsidRPr="00C7309A" w:rsidRDefault="00C7309A" w:rsidP="00C7309A">
      <w:pPr>
        <w:spacing w:after="0"/>
        <w:ind w:left="1080"/>
        <w:rPr>
          <w:rFonts w:cstheme="minorHAnsi"/>
          <w:color w:val="FF0000"/>
        </w:rPr>
      </w:pPr>
      <w:r>
        <w:rPr>
          <w:rFonts w:cstheme="minorHAnsi"/>
          <w:color w:val="FF0000"/>
        </w:rPr>
        <w:t xml:space="preserve">Mean </w:t>
      </w:r>
      <w:r>
        <w:rPr>
          <w:rFonts w:cstheme="minorHAnsi"/>
          <w:color w:val="FF0000"/>
          <w:u w:val="single"/>
        </w:rPr>
        <w:t>+</w:t>
      </w:r>
      <w:r>
        <w:rPr>
          <w:rFonts w:cstheme="minorHAnsi"/>
          <w:color w:val="FF0000"/>
        </w:rPr>
        <w:t xml:space="preserve"> 2s = 69.5 </w:t>
      </w:r>
      <w:r>
        <w:rPr>
          <w:rFonts w:cstheme="minorHAnsi"/>
          <w:color w:val="FF0000"/>
          <w:u w:val="single"/>
        </w:rPr>
        <w:t>+</w:t>
      </w:r>
      <w:r>
        <w:rPr>
          <w:rFonts w:cstheme="minorHAnsi"/>
          <w:color w:val="FF0000"/>
        </w:rPr>
        <w:t xml:space="preserve"> (2*2.65) = (64.2, 74.8</w:t>
      </w:r>
      <w:proofErr w:type="gramStart"/>
      <w:r>
        <w:rPr>
          <w:rFonts w:cstheme="minorHAnsi"/>
          <w:color w:val="FF0000"/>
        </w:rPr>
        <w:t>)</w:t>
      </w:r>
      <w:r w:rsidR="00C65B2B">
        <w:rPr>
          <w:rFonts w:cstheme="minorHAnsi"/>
          <w:color w:val="FF0000"/>
        </w:rPr>
        <w:t xml:space="preserve">  Anything</w:t>
      </w:r>
      <w:proofErr w:type="gramEnd"/>
      <w:r w:rsidR="00C65B2B">
        <w:rPr>
          <w:rFonts w:cstheme="minorHAnsi"/>
          <w:color w:val="FF0000"/>
        </w:rPr>
        <w:t xml:space="preserve"> outside this range is an outlier, so 78 is an outlier.  </w:t>
      </w:r>
    </w:p>
    <w:sectPr w:rsidR="00C7309A" w:rsidRPr="00C7309A" w:rsidSect="001C7CCC">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0031"/>
    <w:multiLevelType w:val="multilevel"/>
    <w:tmpl w:val="2F2C08B8"/>
    <w:lvl w:ilvl="0">
      <w:start w:val="160"/>
      <w:numFmt w:val="decimal"/>
      <w:lvlText w:val="%1"/>
      <w:lvlJc w:val="left"/>
      <w:pPr>
        <w:ind w:left="480" w:hanging="480"/>
      </w:pPr>
      <w:rPr>
        <w:rFonts w:hint="default"/>
      </w:rPr>
    </w:lvl>
    <w:lvl w:ilvl="1">
      <w:start w:val="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28F0EAA"/>
    <w:multiLevelType w:val="hybridMultilevel"/>
    <w:tmpl w:val="884E777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3E79D5"/>
    <w:multiLevelType w:val="hybridMultilevel"/>
    <w:tmpl w:val="750CCE8C"/>
    <w:lvl w:ilvl="0" w:tplc="CDE68930">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F76B23"/>
    <w:multiLevelType w:val="hybridMultilevel"/>
    <w:tmpl w:val="664E54D4"/>
    <w:lvl w:ilvl="0" w:tplc="86C6CBBC">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D1CF4"/>
    <w:multiLevelType w:val="hybridMultilevel"/>
    <w:tmpl w:val="3BBE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0E6FBA"/>
    <w:multiLevelType w:val="hybridMultilevel"/>
    <w:tmpl w:val="5E1006F0"/>
    <w:lvl w:ilvl="0" w:tplc="80D270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2E254D"/>
    <w:multiLevelType w:val="hybridMultilevel"/>
    <w:tmpl w:val="3620D6D2"/>
    <w:lvl w:ilvl="0" w:tplc="F7F4CEC8">
      <w:start w:val="1"/>
      <w:numFmt w:val="decimal"/>
      <w:lvlText w:val="%1."/>
      <w:lvlJc w:val="left"/>
      <w:pPr>
        <w:ind w:left="108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7130C5"/>
    <w:multiLevelType w:val="hybridMultilevel"/>
    <w:tmpl w:val="F97EDF36"/>
    <w:lvl w:ilvl="0" w:tplc="6AD005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A547FE"/>
    <w:multiLevelType w:val="hybridMultilevel"/>
    <w:tmpl w:val="5B4832F4"/>
    <w:lvl w:ilvl="0" w:tplc="725C91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54961EA"/>
    <w:multiLevelType w:val="hybridMultilevel"/>
    <w:tmpl w:val="9F1697B8"/>
    <w:lvl w:ilvl="0" w:tplc="E52EC054">
      <w:start w:val="1"/>
      <w:numFmt w:val="upperLetter"/>
      <w:lvlText w:val="%1)"/>
      <w:lvlJc w:val="left"/>
      <w:pPr>
        <w:ind w:left="1080" w:hanging="360"/>
      </w:pPr>
      <w:rPr>
        <w:rFonts w:asciiTheme="minorHAnsi" w:eastAsiaTheme="minorHAnsi"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A2A22C1"/>
    <w:multiLevelType w:val="hybridMultilevel"/>
    <w:tmpl w:val="E924865A"/>
    <w:lvl w:ilvl="0" w:tplc="A5F885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5874D7"/>
    <w:multiLevelType w:val="hybridMultilevel"/>
    <w:tmpl w:val="F60CE76A"/>
    <w:lvl w:ilvl="0" w:tplc="EDFC82A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2D23B1A"/>
    <w:multiLevelType w:val="hybridMultilevel"/>
    <w:tmpl w:val="B624F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8C0B1B"/>
    <w:multiLevelType w:val="hybridMultilevel"/>
    <w:tmpl w:val="94A61D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5A20A7"/>
    <w:multiLevelType w:val="hybridMultilevel"/>
    <w:tmpl w:val="D190219C"/>
    <w:lvl w:ilvl="0" w:tplc="E92840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7"/>
  </w:num>
  <w:num w:numId="4">
    <w:abstractNumId w:val="4"/>
  </w:num>
  <w:num w:numId="5">
    <w:abstractNumId w:val="2"/>
  </w:num>
  <w:num w:numId="6">
    <w:abstractNumId w:val="8"/>
  </w:num>
  <w:num w:numId="7">
    <w:abstractNumId w:val="5"/>
  </w:num>
  <w:num w:numId="8">
    <w:abstractNumId w:val="0"/>
  </w:num>
  <w:num w:numId="9">
    <w:abstractNumId w:val="10"/>
  </w:num>
  <w:num w:numId="10">
    <w:abstractNumId w:val="12"/>
  </w:num>
  <w:num w:numId="11">
    <w:abstractNumId w:val="13"/>
  </w:num>
  <w:num w:numId="12">
    <w:abstractNumId w:val="14"/>
  </w:num>
  <w:num w:numId="13">
    <w:abstractNumId w:val="6"/>
  </w:num>
  <w:num w:numId="14">
    <w:abstractNumId w:val="9"/>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B6CD4"/>
    <w:rsid w:val="001C7CCC"/>
    <w:rsid w:val="001D5661"/>
    <w:rsid w:val="002B5F29"/>
    <w:rsid w:val="002D189F"/>
    <w:rsid w:val="00313E1A"/>
    <w:rsid w:val="003150BD"/>
    <w:rsid w:val="003152CD"/>
    <w:rsid w:val="00342F8A"/>
    <w:rsid w:val="003504C8"/>
    <w:rsid w:val="003A6FB8"/>
    <w:rsid w:val="003B4F7D"/>
    <w:rsid w:val="003C6E05"/>
    <w:rsid w:val="003E6B7F"/>
    <w:rsid w:val="00457733"/>
    <w:rsid w:val="00493D9E"/>
    <w:rsid w:val="004A1100"/>
    <w:rsid w:val="004B6CD4"/>
    <w:rsid w:val="004C5A44"/>
    <w:rsid w:val="004D3155"/>
    <w:rsid w:val="004D6E73"/>
    <w:rsid w:val="00567726"/>
    <w:rsid w:val="005A079E"/>
    <w:rsid w:val="005A44B4"/>
    <w:rsid w:val="00647F9F"/>
    <w:rsid w:val="00764C53"/>
    <w:rsid w:val="007D2153"/>
    <w:rsid w:val="007E35C8"/>
    <w:rsid w:val="00824E70"/>
    <w:rsid w:val="00827C03"/>
    <w:rsid w:val="008D0A9D"/>
    <w:rsid w:val="008F3AC7"/>
    <w:rsid w:val="009B2CC8"/>
    <w:rsid w:val="009C21AF"/>
    <w:rsid w:val="00A07A42"/>
    <w:rsid w:val="00A515EE"/>
    <w:rsid w:val="00AA6E73"/>
    <w:rsid w:val="00AD53D2"/>
    <w:rsid w:val="00BE0D66"/>
    <w:rsid w:val="00BE25CB"/>
    <w:rsid w:val="00BE4426"/>
    <w:rsid w:val="00C60819"/>
    <w:rsid w:val="00C65B2B"/>
    <w:rsid w:val="00C7309A"/>
    <w:rsid w:val="00CC50EC"/>
    <w:rsid w:val="00D1634A"/>
    <w:rsid w:val="00D23F66"/>
    <w:rsid w:val="00D350C2"/>
    <w:rsid w:val="00D421EB"/>
    <w:rsid w:val="00D96490"/>
    <w:rsid w:val="00E175B8"/>
    <w:rsid w:val="00E30251"/>
    <w:rsid w:val="00E86577"/>
    <w:rsid w:val="00EB0E76"/>
    <w:rsid w:val="00EB773C"/>
    <w:rsid w:val="00EE4D51"/>
    <w:rsid w:val="00EF3F52"/>
    <w:rsid w:val="00F33868"/>
    <w:rsid w:val="00F5577B"/>
    <w:rsid w:val="00FF0D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9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CD4"/>
    <w:pPr>
      <w:ind w:left="720"/>
      <w:contextualSpacing/>
    </w:pPr>
  </w:style>
  <w:style w:type="paragraph" w:styleId="BalloonText">
    <w:name w:val="Balloon Text"/>
    <w:basedOn w:val="Normal"/>
    <w:link w:val="BalloonTextChar"/>
    <w:uiPriority w:val="99"/>
    <w:semiHidden/>
    <w:unhideWhenUsed/>
    <w:rsid w:val="008F3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A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4572654">
      <w:bodyDiv w:val="1"/>
      <w:marLeft w:val="0"/>
      <w:marRight w:val="0"/>
      <w:marTop w:val="0"/>
      <w:marBottom w:val="0"/>
      <w:divBdr>
        <w:top w:val="none" w:sz="0" w:space="0" w:color="auto"/>
        <w:left w:val="none" w:sz="0" w:space="0" w:color="auto"/>
        <w:bottom w:val="none" w:sz="0" w:space="0" w:color="auto"/>
        <w:right w:val="none" w:sz="0" w:space="0" w:color="auto"/>
      </w:divBdr>
    </w:div>
    <w:div w:id="660306103">
      <w:bodyDiv w:val="1"/>
      <w:marLeft w:val="0"/>
      <w:marRight w:val="0"/>
      <w:marTop w:val="0"/>
      <w:marBottom w:val="0"/>
      <w:divBdr>
        <w:top w:val="none" w:sz="0" w:space="0" w:color="auto"/>
        <w:left w:val="none" w:sz="0" w:space="0" w:color="auto"/>
        <w:bottom w:val="none" w:sz="0" w:space="0" w:color="auto"/>
        <w:right w:val="none" w:sz="0" w:space="0" w:color="auto"/>
      </w:divBdr>
    </w:div>
    <w:div w:id="1118717383">
      <w:bodyDiv w:val="1"/>
      <w:marLeft w:val="0"/>
      <w:marRight w:val="0"/>
      <w:marTop w:val="0"/>
      <w:marBottom w:val="0"/>
      <w:divBdr>
        <w:top w:val="none" w:sz="0" w:space="0" w:color="auto"/>
        <w:left w:val="none" w:sz="0" w:space="0" w:color="auto"/>
        <w:bottom w:val="none" w:sz="0" w:space="0" w:color="auto"/>
        <w:right w:val="none" w:sz="0" w:space="0" w:color="auto"/>
      </w:divBdr>
    </w:div>
    <w:div w:id="1273316130">
      <w:bodyDiv w:val="1"/>
      <w:marLeft w:val="0"/>
      <w:marRight w:val="0"/>
      <w:marTop w:val="0"/>
      <w:marBottom w:val="0"/>
      <w:divBdr>
        <w:top w:val="none" w:sz="0" w:space="0" w:color="auto"/>
        <w:left w:val="none" w:sz="0" w:space="0" w:color="auto"/>
        <w:bottom w:val="none" w:sz="0" w:space="0" w:color="auto"/>
        <w:right w:val="none" w:sz="0" w:space="0" w:color="auto"/>
      </w:divBdr>
    </w:div>
    <w:div w:id="1354307310">
      <w:bodyDiv w:val="1"/>
      <w:marLeft w:val="0"/>
      <w:marRight w:val="0"/>
      <w:marTop w:val="0"/>
      <w:marBottom w:val="0"/>
      <w:divBdr>
        <w:top w:val="none" w:sz="0" w:space="0" w:color="auto"/>
        <w:left w:val="none" w:sz="0" w:space="0" w:color="auto"/>
        <w:bottom w:val="none" w:sz="0" w:space="0" w:color="auto"/>
        <w:right w:val="none" w:sz="0" w:space="0" w:color="auto"/>
      </w:divBdr>
    </w:div>
    <w:div w:id="187099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image" Target="media/image5.jpeg"/><Relationship Id="rId5" Type="http://schemas.openxmlformats.org/officeDocument/2006/relationships/chart" Target="charts/chart1.xml"/><Relationship Id="rId15" Type="http://schemas.openxmlformats.org/officeDocument/2006/relationships/image" Target="media/image9.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4508573928258969"/>
          <c:y val="2.8252405949256338E-2"/>
          <c:w val="0.82991426071741037"/>
          <c:h val="0.79822506561679785"/>
        </c:manualLayout>
      </c:layout>
      <c:barChart>
        <c:barDir val="col"/>
        <c:grouping val="stacked"/>
        <c:ser>
          <c:idx val="0"/>
          <c:order val="0"/>
          <c:cat>
            <c:strRef>
              <c:f>Sheet2!$A$1:$A$3</c:f>
              <c:strCache>
                <c:ptCount val="3"/>
                <c:pt idx="0">
                  <c:v>American</c:v>
                </c:pt>
                <c:pt idx="1">
                  <c:v>European</c:v>
                </c:pt>
                <c:pt idx="2">
                  <c:v>Asian</c:v>
                </c:pt>
              </c:strCache>
            </c:strRef>
          </c:cat>
          <c:val>
            <c:numRef>
              <c:f>Sheet2!$B$1:$B$3</c:f>
              <c:numCache>
                <c:formatCode>0.00%</c:formatCode>
                <c:ptCount val="3"/>
                <c:pt idx="0">
                  <c:v>0.59050000000000002</c:v>
                </c:pt>
                <c:pt idx="1">
                  <c:v>0.12529999999999999</c:v>
                </c:pt>
                <c:pt idx="2">
                  <c:v>0.28410000000000002</c:v>
                </c:pt>
              </c:numCache>
            </c:numRef>
          </c:val>
        </c:ser>
        <c:overlap val="100"/>
        <c:axId val="106817408"/>
        <c:axId val="107269120"/>
      </c:barChart>
      <c:catAx>
        <c:axId val="106817408"/>
        <c:scaling>
          <c:orientation val="minMax"/>
        </c:scaling>
        <c:axPos val="b"/>
        <c:tickLblPos val="nextTo"/>
        <c:crossAx val="107269120"/>
        <c:crosses val="autoZero"/>
        <c:auto val="1"/>
        <c:lblAlgn val="ctr"/>
        <c:lblOffset val="100"/>
      </c:catAx>
      <c:valAx>
        <c:axId val="107269120"/>
        <c:scaling>
          <c:orientation val="minMax"/>
        </c:scaling>
        <c:axPos val="l"/>
        <c:majorGridlines/>
        <c:numFmt formatCode="0.00%" sourceLinked="1"/>
        <c:tickLblPos val="nextTo"/>
        <c:crossAx val="106817408"/>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7398840769903776"/>
          <c:y val="2.8252405949256338E-2"/>
          <c:w val="0.60612401574803165"/>
          <c:h val="0.79822506561679785"/>
        </c:manualLayout>
      </c:layout>
      <c:barChart>
        <c:barDir val="col"/>
        <c:grouping val="percentStacked"/>
        <c:ser>
          <c:idx val="0"/>
          <c:order val="0"/>
          <c:tx>
            <c:strRef>
              <c:f>Sheet1!$A$2</c:f>
              <c:strCache>
                <c:ptCount val="1"/>
                <c:pt idx="0">
                  <c:v>American</c:v>
                </c:pt>
              </c:strCache>
            </c:strRef>
          </c:tx>
          <c:cat>
            <c:strRef>
              <c:f>Sheet1!$B$1:$C$1</c:f>
              <c:strCache>
                <c:ptCount val="2"/>
                <c:pt idx="0">
                  <c:v>Student</c:v>
                </c:pt>
                <c:pt idx="1">
                  <c:v>Staff</c:v>
                </c:pt>
              </c:strCache>
            </c:strRef>
          </c:cat>
          <c:val>
            <c:numRef>
              <c:f>Sheet1!$B$2:$C$2</c:f>
              <c:numCache>
                <c:formatCode>0.00%</c:formatCode>
                <c:ptCount val="2"/>
                <c:pt idx="0">
                  <c:v>0.54871999999999999</c:v>
                </c:pt>
                <c:pt idx="1">
                  <c:v>0.64024000000000003</c:v>
                </c:pt>
              </c:numCache>
            </c:numRef>
          </c:val>
        </c:ser>
        <c:ser>
          <c:idx val="1"/>
          <c:order val="1"/>
          <c:tx>
            <c:strRef>
              <c:f>Sheet1!$A$3</c:f>
              <c:strCache>
                <c:ptCount val="1"/>
                <c:pt idx="0">
                  <c:v>European</c:v>
                </c:pt>
              </c:strCache>
            </c:strRef>
          </c:tx>
          <c:cat>
            <c:strRef>
              <c:f>Sheet1!$B$1:$C$1</c:f>
              <c:strCache>
                <c:ptCount val="2"/>
                <c:pt idx="0">
                  <c:v>Student</c:v>
                </c:pt>
                <c:pt idx="1">
                  <c:v>Staff</c:v>
                </c:pt>
              </c:strCache>
            </c:strRef>
          </c:cat>
          <c:val>
            <c:numRef>
              <c:f>Sheet1!$B$3:$C$3</c:f>
              <c:numCache>
                <c:formatCode>0.00%</c:formatCode>
                <c:ptCount val="2"/>
                <c:pt idx="0">
                  <c:v>0.16922999999999999</c:v>
                </c:pt>
                <c:pt idx="1">
                  <c:v>7.3169999999999999E-2</c:v>
                </c:pt>
              </c:numCache>
            </c:numRef>
          </c:val>
        </c:ser>
        <c:ser>
          <c:idx val="2"/>
          <c:order val="2"/>
          <c:tx>
            <c:strRef>
              <c:f>Sheet1!$A$4</c:f>
              <c:strCache>
                <c:ptCount val="1"/>
                <c:pt idx="0">
                  <c:v>Asian</c:v>
                </c:pt>
              </c:strCache>
            </c:strRef>
          </c:tx>
          <c:cat>
            <c:strRef>
              <c:f>Sheet1!$B$1:$C$1</c:f>
              <c:strCache>
                <c:ptCount val="2"/>
                <c:pt idx="0">
                  <c:v>Student</c:v>
                </c:pt>
                <c:pt idx="1">
                  <c:v>Staff</c:v>
                </c:pt>
              </c:strCache>
            </c:strRef>
          </c:cat>
          <c:val>
            <c:numRef>
              <c:f>Sheet1!$B$4:$C$4</c:f>
              <c:numCache>
                <c:formatCode>0.00%</c:formatCode>
                <c:ptCount val="2"/>
                <c:pt idx="0">
                  <c:v>0.28205000000000002</c:v>
                </c:pt>
                <c:pt idx="1">
                  <c:v>0.28659000000000001</c:v>
                </c:pt>
              </c:numCache>
            </c:numRef>
          </c:val>
        </c:ser>
        <c:overlap val="100"/>
        <c:axId val="107048960"/>
        <c:axId val="107267200"/>
      </c:barChart>
      <c:catAx>
        <c:axId val="107048960"/>
        <c:scaling>
          <c:orientation val="minMax"/>
        </c:scaling>
        <c:axPos val="b"/>
        <c:tickLblPos val="nextTo"/>
        <c:crossAx val="107267200"/>
        <c:crosses val="autoZero"/>
        <c:auto val="1"/>
        <c:lblAlgn val="ctr"/>
        <c:lblOffset val="100"/>
      </c:catAx>
      <c:valAx>
        <c:axId val="107267200"/>
        <c:scaling>
          <c:orientation val="minMax"/>
        </c:scaling>
        <c:axPos val="l"/>
        <c:majorGridlines/>
        <c:numFmt formatCode="0%" sourceLinked="1"/>
        <c:tickLblPos val="nextTo"/>
        <c:crossAx val="107048960"/>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8</cp:revision>
  <dcterms:created xsi:type="dcterms:W3CDTF">2011-02-02T17:55:00Z</dcterms:created>
  <dcterms:modified xsi:type="dcterms:W3CDTF">2011-02-02T21:12:00Z</dcterms:modified>
</cp:coreProperties>
</file>